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8F" w:rsidRPr="0042758A" w:rsidRDefault="00F6504C" w:rsidP="00AE258F">
      <w:pPr>
        <w:jc w:val="center"/>
        <w:rPr>
          <w:sz w:val="16"/>
          <w:szCs w:val="16"/>
        </w:rPr>
      </w:pPr>
      <w:r w:rsidRPr="00F6504C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pt;height:82.85pt">
            <v:imagedata r:id="rId7" o:title=""/>
          </v:shape>
        </w:pict>
      </w:r>
    </w:p>
    <w:p w:rsidR="00E64310" w:rsidRPr="0042758A" w:rsidRDefault="00E64310" w:rsidP="00797FE2">
      <w:pPr>
        <w:pStyle w:val="Titolo1"/>
        <w:ind w:right="-1"/>
        <w:rPr>
          <w:bCs w:val="0"/>
          <w:sz w:val="16"/>
          <w:szCs w:val="16"/>
        </w:rPr>
      </w:pPr>
      <w:r w:rsidRPr="0042758A">
        <w:rPr>
          <w:bCs w:val="0"/>
          <w:sz w:val="16"/>
          <w:szCs w:val="16"/>
        </w:rPr>
        <w:t>ISTITUTO COMPRENSIVO “G. PASCOLI”</w:t>
      </w:r>
    </w:p>
    <w:p w:rsidR="00E64310" w:rsidRPr="0042758A" w:rsidRDefault="00E64310" w:rsidP="00797FE2">
      <w:pPr>
        <w:pStyle w:val="Titolo1"/>
        <w:ind w:right="-1"/>
        <w:rPr>
          <w:bCs w:val="0"/>
          <w:sz w:val="16"/>
          <w:szCs w:val="16"/>
        </w:rPr>
      </w:pPr>
      <w:r w:rsidRPr="0042758A">
        <w:rPr>
          <w:bCs w:val="0"/>
          <w:sz w:val="16"/>
          <w:szCs w:val="16"/>
        </w:rPr>
        <w:t xml:space="preserve"> di Scuola dell’Infanzia, Primaria e Secondaria di I Grado</w:t>
      </w:r>
      <w:r w:rsidRPr="0042758A">
        <w:rPr>
          <w:bCs w:val="0"/>
          <w:sz w:val="16"/>
          <w:szCs w:val="16"/>
        </w:rPr>
        <w:tab/>
      </w:r>
    </w:p>
    <w:p w:rsidR="00E64310" w:rsidRPr="0042758A" w:rsidRDefault="00E64310" w:rsidP="00797FE2">
      <w:pPr>
        <w:pStyle w:val="Titolo1"/>
        <w:ind w:right="-1"/>
        <w:rPr>
          <w:sz w:val="16"/>
          <w:szCs w:val="16"/>
        </w:rPr>
      </w:pPr>
      <w:r w:rsidRPr="0042758A">
        <w:rPr>
          <w:bCs w:val="0"/>
          <w:sz w:val="16"/>
          <w:szCs w:val="16"/>
        </w:rPr>
        <w:t>P.zza Paolo Ercole, 6 – 15023 Felizzano (AL</w:t>
      </w:r>
      <w:r w:rsidRPr="0042758A">
        <w:rPr>
          <w:sz w:val="16"/>
          <w:szCs w:val="16"/>
        </w:rPr>
        <w:t>) – CF: 96034370062</w:t>
      </w:r>
    </w:p>
    <w:p w:rsidR="00E64310" w:rsidRPr="0042758A" w:rsidRDefault="00E64310" w:rsidP="00797FE2">
      <w:pPr>
        <w:pStyle w:val="Titolo1"/>
        <w:ind w:right="-1"/>
        <w:rPr>
          <w:sz w:val="16"/>
          <w:szCs w:val="16"/>
          <w:lang w:val="en-US"/>
        </w:rPr>
      </w:pPr>
      <w:r w:rsidRPr="0042758A">
        <w:rPr>
          <w:sz w:val="16"/>
          <w:szCs w:val="16"/>
          <w:lang w:val="en-US"/>
        </w:rPr>
        <w:t>Tel. 0131-791122 sel. 2 – FAX 0131-791395</w:t>
      </w:r>
    </w:p>
    <w:p w:rsidR="00E64310" w:rsidRPr="0042758A" w:rsidRDefault="00F6504C" w:rsidP="00797FE2">
      <w:pPr>
        <w:pStyle w:val="Intestazione"/>
        <w:jc w:val="center"/>
        <w:rPr>
          <w:color w:val="000000"/>
          <w:sz w:val="16"/>
          <w:szCs w:val="16"/>
          <w:lang w:val="en-US"/>
        </w:rPr>
      </w:pPr>
      <w:hyperlink r:id="rId8" w:history="1">
        <w:r w:rsidR="00E64310" w:rsidRPr="0042758A">
          <w:rPr>
            <w:rStyle w:val="Collegamentoipertestuale"/>
            <w:sz w:val="16"/>
            <w:szCs w:val="16"/>
            <w:lang w:val="en-US"/>
          </w:rPr>
          <w:t>www.icpascoli-felizzano.gov.it</w:t>
        </w:r>
      </w:hyperlink>
      <w:r w:rsidR="00E64310" w:rsidRPr="0042758A">
        <w:rPr>
          <w:color w:val="000000"/>
          <w:sz w:val="16"/>
          <w:szCs w:val="16"/>
          <w:lang w:val="en-US"/>
        </w:rPr>
        <w:t xml:space="preserve">  </w:t>
      </w:r>
    </w:p>
    <w:p w:rsidR="004449D1" w:rsidRPr="0042758A" w:rsidRDefault="00E64310" w:rsidP="00797FE2">
      <w:pPr>
        <w:pStyle w:val="Intestazione"/>
        <w:pBdr>
          <w:bottom w:val="single" w:sz="12" w:space="1" w:color="auto"/>
        </w:pBdr>
        <w:jc w:val="center"/>
        <w:rPr>
          <w:color w:val="000000"/>
          <w:sz w:val="16"/>
          <w:szCs w:val="16"/>
          <w:lang w:val="en-US"/>
        </w:rPr>
      </w:pPr>
      <w:r w:rsidRPr="0042758A">
        <w:rPr>
          <w:color w:val="000000"/>
          <w:sz w:val="16"/>
          <w:szCs w:val="16"/>
          <w:lang w:val="en-US"/>
        </w:rPr>
        <w:t xml:space="preserve">email: </w:t>
      </w:r>
      <w:hyperlink r:id="rId9" w:history="1">
        <w:r w:rsidRPr="0042758A">
          <w:rPr>
            <w:rStyle w:val="Collegamentoipertestuale"/>
            <w:sz w:val="16"/>
            <w:szCs w:val="16"/>
            <w:lang w:val="en-US"/>
          </w:rPr>
          <w:t>icpascoli-felizzano@libero.it</w:t>
        </w:r>
      </w:hyperlink>
      <w:r w:rsidRPr="0042758A">
        <w:rPr>
          <w:color w:val="000000"/>
          <w:sz w:val="16"/>
          <w:szCs w:val="16"/>
          <w:lang w:val="en-US"/>
        </w:rPr>
        <w:t xml:space="preserve"> – </w:t>
      </w:r>
      <w:hyperlink r:id="rId10" w:history="1">
        <w:r w:rsidRPr="0042758A">
          <w:rPr>
            <w:rStyle w:val="Collegamentoipertestuale"/>
            <w:sz w:val="16"/>
            <w:szCs w:val="16"/>
            <w:lang w:val="en-US"/>
          </w:rPr>
          <w:t>alic81800q@istruzione.it</w:t>
        </w:r>
      </w:hyperlink>
      <w:r w:rsidRPr="0042758A">
        <w:rPr>
          <w:color w:val="000000"/>
          <w:sz w:val="16"/>
          <w:szCs w:val="16"/>
          <w:lang w:val="en-US"/>
        </w:rPr>
        <w:t xml:space="preserve"> – PEC: </w:t>
      </w:r>
      <w:hyperlink r:id="rId11" w:history="1">
        <w:r w:rsidRPr="0042758A">
          <w:rPr>
            <w:rStyle w:val="Collegamentoipertestuale"/>
            <w:sz w:val="16"/>
            <w:szCs w:val="16"/>
            <w:lang w:val="en-US"/>
          </w:rPr>
          <w:t>alic81800q@pec.istruzione.it</w:t>
        </w:r>
      </w:hyperlink>
    </w:p>
    <w:p w:rsidR="004449D1" w:rsidRPr="0042758A" w:rsidRDefault="008B6434" w:rsidP="008B6434">
      <w:pPr>
        <w:tabs>
          <w:tab w:val="left" w:pos="4078"/>
        </w:tabs>
        <w:rPr>
          <w:sz w:val="16"/>
          <w:szCs w:val="16"/>
          <w:lang w:val="en-US"/>
        </w:rPr>
      </w:pPr>
      <w:r w:rsidRPr="0042758A">
        <w:rPr>
          <w:sz w:val="16"/>
          <w:szCs w:val="16"/>
          <w:lang w:val="en-US"/>
        </w:rPr>
        <w:tab/>
      </w:r>
    </w:p>
    <w:p w:rsidR="004449D1" w:rsidRPr="0042758A" w:rsidRDefault="004449D1" w:rsidP="004449D1">
      <w:pPr>
        <w:rPr>
          <w:sz w:val="16"/>
          <w:szCs w:val="16"/>
          <w:lang w:val="en-US"/>
        </w:rPr>
      </w:pPr>
    </w:p>
    <w:p w:rsidR="00E64310" w:rsidRDefault="00E64310" w:rsidP="004449D1">
      <w:pPr>
        <w:tabs>
          <w:tab w:val="left" w:pos="8640"/>
        </w:tabs>
        <w:rPr>
          <w:sz w:val="16"/>
          <w:szCs w:val="16"/>
          <w:lang w:val="en-US"/>
        </w:rPr>
      </w:pPr>
    </w:p>
    <w:p w:rsidR="00B3662B" w:rsidRPr="0042758A" w:rsidRDefault="00B3662B" w:rsidP="004449D1">
      <w:pPr>
        <w:tabs>
          <w:tab w:val="left" w:pos="8640"/>
        </w:tabs>
        <w:rPr>
          <w:sz w:val="16"/>
          <w:szCs w:val="16"/>
          <w:lang w:val="en-US"/>
        </w:rPr>
      </w:pPr>
    </w:p>
    <w:p w:rsidR="00FF5690" w:rsidRPr="00DB6EB3" w:rsidRDefault="00FF5690">
      <w:pPr>
        <w:tabs>
          <w:tab w:val="left" w:pos="8640"/>
        </w:tabs>
        <w:rPr>
          <w:szCs w:val="24"/>
          <w:lang w:val="en-US"/>
        </w:rPr>
      </w:pPr>
    </w:p>
    <w:p w:rsidR="00DB6EB3" w:rsidRPr="00E87DAE" w:rsidRDefault="00DB6EB3" w:rsidP="00DB6EB3">
      <w:pPr>
        <w:rPr>
          <w:szCs w:val="24"/>
        </w:rPr>
      </w:pPr>
      <w:r w:rsidRPr="00E87DAE">
        <w:rPr>
          <w:szCs w:val="24"/>
        </w:rPr>
        <w:t xml:space="preserve">Prot. N. </w:t>
      </w:r>
      <w:r w:rsidR="00E506A4">
        <w:rPr>
          <w:szCs w:val="24"/>
        </w:rPr>
        <w:t>1193</w:t>
      </w:r>
      <w:r w:rsidR="00A423D9" w:rsidRPr="00E87DAE">
        <w:rPr>
          <w:szCs w:val="24"/>
        </w:rPr>
        <w:tab/>
      </w:r>
      <w:r w:rsidRPr="00E87DAE">
        <w:rPr>
          <w:szCs w:val="24"/>
        </w:rPr>
        <w:tab/>
      </w:r>
      <w:r w:rsidRPr="00E87DAE">
        <w:rPr>
          <w:szCs w:val="24"/>
        </w:rPr>
        <w:tab/>
      </w:r>
      <w:r w:rsidRPr="00E87DAE">
        <w:rPr>
          <w:szCs w:val="24"/>
        </w:rPr>
        <w:tab/>
      </w:r>
      <w:r w:rsidRPr="00E87DAE">
        <w:rPr>
          <w:szCs w:val="24"/>
        </w:rPr>
        <w:tab/>
      </w:r>
      <w:r w:rsidRPr="00E87DAE">
        <w:rPr>
          <w:szCs w:val="24"/>
        </w:rPr>
        <w:tab/>
      </w:r>
      <w:r w:rsidRPr="00E87DAE">
        <w:rPr>
          <w:szCs w:val="24"/>
        </w:rPr>
        <w:tab/>
      </w:r>
      <w:r w:rsidR="00E506A4">
        <w:rPr>
          <w:szCs w:val="24"/>
        </w:rPr>
        <w:tab/>
      </w:r>
      <w:r w:rsidRPr="00E87DAE">
        <w:rPr>
          <w:szCs w:val="24"/>
        </w:rPr>
        <w:tab/>
        <w:t xml:space="preserve">Felizzano, </w:t>
      </w:r>
      <w:r w:rsidR="00E506A4">
        <w:rPr>
          <w:szCs w:val="24"/>
        </w:rPr>
        <w:t>27</w:t>
      </w:r>
      <w:r w:rsidR="00E87DAE">
        <w:rPr>
          <w:szCs w:val="24"/>
        </w:rPr>
        <w:t>/</w:t>
      </w:r>
      <w:r w:rsidR="00E506A4">
        <w:rPr>
          <w:szCs w:val="24"/>
        </w:rPr>
        <w:t>02</w:t>
      </w:r>
      <w:r w:rsidR="00E87DAE">
        <w:rPr>
          <w:szCs w:val="24"/>
        </w:rPr>
        <w:t>/2018</w:t>
      </w:r>
    </w:p>
    <w:p w:rsidR="00DB6EB3" w:rsidRPr="00E87DAE" w:rsidRDefault="00DB6EB3" w:rsidP="00DB6EB3">
      <w:pPr>
        <w:rPr>
          <w:szCs w:val="24"/>
        </w:rPr>
      </w:pPr>
    </w:p>
    <w:p w:rsidR="00A423D9" w:rsidRDefault="00A423D9" w:rsidP="00DB6EB3">
      <w:pPr>
        <w:rPr>
          <w:szCs w:val="24"/>
        </w:rPr>
      </w:pPr>
    </w:p>
    <w:p w:rsidR="00B3662B" w:rsidRPr="00E87DAE" w:rsidRDefault="00B3662B" w:rsidP="00DB6EB3">
      <w:pPr>
        <w:rPr>
          <w:szCs w:val="24"/>
        </w:rPr>
      </w:pPr>
    </w:p>
    <w:p w:rsidR="00DB6EB3" w:rsidRPr="00E87DAE" w:rsidRDefault="00DB6EB3" w:rsidP="00DB6EB3">
      <w:pPr>
        <w:rPr>
          <w:szCs w:val="24"/>
        </w:rPr>
      </w:pPr>
    </w:p>
    <w:p w:rsidR="00DB6EB3" w:rsidRDefault="00E506A4" w:rsidP="00E506A4">
      <w:pPr>
        <w:jc w:val="center"/>
        <w:rPr>
          <w:b/>
          <w:szCs w:val="24"/>
        </w:rPr>
      </w:pPr>
      <w:r>
        <w:rPr>
          <w:b/>
          <w:szCs w:val="24"/>
        </w:rPr>
        <w:t>AVVISO PUBBLICO</w:t>
      </w:r>
    </w:p>
    <w:p w:rsidR="00E506A4" w:rsidRDefault="00E506A4" w:rsidP="00DB6EB3">
      <w:pPr>
        <w:rPr>
          <w:b/>
          <w:szCs w:val="24"/>
        </w:rPr>
      </w:pPr>
    </w:p>
    <w:p w:rsidR="00E506A4" w:rsidRDefault="00E506A4" w:rsidP="00DB6EB3">
      <w:pPr>
        <w:rPr>
          <w:b/>
          <w:szCs w:val="24"/>
        </w:rPr>
      </w:pPr>
      <w:r>
        <w:rPr>
          <w:b/>
          <w:szCs w:val="24"/>
        </w:rPr>
        <w:t xml:space="preserve">BANDO DI RECLUTAMENTO PER IL PERSONALE INTERNO ALL’ISTITUZIONE SCOLASTICA PER N. 3 UNITA’ PERSONALE DOCENTE (1 REFERENTE-COORDINATORE DEL PROGETTO E 2 DOCENTI COLLABORATORI ALLA GESTIONE) </w:t>
      </w:r>
      <w:r w:rsidR="001433D6">
        <w:rPr>
          <w:b/>
          <w:szCs w:val="24"/>
        </w:rPr>
        <w:t>E N.1 UNITA’ PERSONALE A.T.A. (</w:t>
      </w:r>
      <w:r w:rsidR="007F7022">
        <w:rPr>
          <w:b/>
          <w:szCs w:val="24"/>
        </w:rPr>
        <w:t>ASSISTENTE AMMINISTRATIVO CONTABILE</w:t>
      </w:r>
      <w:r w:rsidR="001433D6">
        <w:rPr>
          <w:b/>
          <w:szCs w:val="24"/>
        </w:rPr>
        <w:t xml:space="preserve">) </w:t>
      </w:r>
      <w:r>
        <w:rPr>
          <w:b/>
          <w:szCs w:val="24"/>
        </w:rPr>
        <w:t>PER LA REALIZZAZIONE DEL PROGETTO BIBLIOTECHE SCOLASTICHE INNOVATIVE.</w:t>
      </w:r>
    </w:p>
    <w:p w:rsidR="00E506A4" w:rsidRPr="00E87DAE" w:rsidRDefault="00E506A4" w:rsidP="00DB6EB3">
      <w:pPr>
        <w:rPr>
          <w:b/>
          <w:szCs w:val="24"/>
        </w:rPr>
      </w:pPr>
      <w:r>
        <w:rPr>
          <w:b/>
          <w:szCs w:val="24"/>
        </w:rPr>
        <w:t>AVVISO MIUR AOODGEFID 0007767 DEL 13/05/2016</w:t>
      </w:r>
    </w:p>
    <w:p w:rsidR="00DB6EB3" w:rsidRPr="00E87DAE" w:rsidRDefault="00DB6EB3" w:rsidP="00DB6EB3">
      <w:pPr>
        <w:rPr>
          <w:szCs w:val="24"/>
        </w:rPr>
      </w:pPr>
    </w:p>
    <w:p w:rsidR="00A423D9" w:rsidRPr="00E87DAE" w:rsidRDefault="00A423D9" w:rsidP="00DB6EB3">
      <w:pPr>
        <w:rPr>
          <w:szCs w:val="24"/>
        </w:rPr>
      </w:pPr>
    </w:p>
    <w:p w:rsidR="00DB6EB3" w:rsidRPr="00E87DAE" w:rsidRDefault="00DB6EB3" w:rsidP="00DB6EB3">
      <w:pPr>
        <w:rPr>
          <w:szCs w:val="24"/>
        </w:rPr>
      </w:pPr>
    </w:p>
    <w:p w:rsidR="00A423D9" w:rsidRPr="00E87DAE" w:rsidRDefault="00A423D9" w:rsidP="00DB6EB3">
      <w:pPr>
        <w:rPr>
          <w:szCs w:val="24"/>
        </w:rPr>
      </w:pPr>
    </w:p>
    <w:p w:rsidR="00DB6EB3" w:rsidRPr="00E87DAE" w:rsidRDefault="00DB6EB3" w:rsidP="00A423D9">
      <w:pPr>
        <w:jc w:val="center"/>
        <w:rPr>
          <w:szCs w:val="24"/>
        </w:rPr>
      </w:pPr>
      <w:r w:rsidRPr="00E87DAE">
        <w:rPr>
          <w:szCs w:val="24"/>
        </w:rPr>
        <w:t>IL DIRIGENTE SCOLASTICO</w:t>
      </w:r>
    </w:p>
    <w:p w:rsidR="00DB6EB3" w:rsidRPr="00E87DAE" w:rsidRDefault="00DB6EB3" w:rsidP="00DB6EB3">
      <w:pPr>
        <w:rPr>
          <w:szCs w:val="24"/>
        </w:rPr>
      </w:pPr>
    </w:p>
    <w:p w:rsidR="00FB3354" w:rsidRDefault="009F12D9" w:rsidP="00DB6EB3">
      <w:r>
        <w:t xml:space="preserve">VISTO </w:t>
      </w:r>
      <w:r>
        <w:tab/>
        <w:t xml:space="preserve">il DLGS 30 marzo 2001 n. 165 recante “Norme generali sull’ordinamento del lavoro </w:t>
      </w:r>
    </w:p>
    <w:p w:rsidR="009F12D9" w:rsidRDefault="009F12D9" w:rsidP="00FB3354">
      <w:pPr>
        <w:ind w:left="708" w:firstLine="708"/>
      </w:pPr>
      <w:r>
        <w:t xml:space="preserve">alle dipendenze delle Amministrazioni Pubbliche” e ss.mm.ii.; </w:t>
      </w:r>
    </w:p>
    <w:p w:rsidR="00FB3354" w:rsidRDefault="009F12D9" w:rsidP="00DB6EB3">
      <w:r>
        <w:t xml:space="preserve">VISTO </w:t>
      </w:r>
      <w:r>
        <w:tab/>
        <w:t xml:space="preserve">il Decreto Interministeriale 1 febbraio 2001 n. 44, “Regolamento concernente le </w:t>
      </w:r>
    </w:p>
    <w:p w:rsidR="009F12D9" w:rsidRDefault="009F12D9" w:rsidP="00FB3354">
      <w:pPr>
        <w:ind w:left="1416"/>
      </w:pPr>
      <w:r>
        <w:t xml:space="preserve">Istruzioni generali sulla gestione amministrativo-contabile delle Istituzioni scolastiche”; </w:t>
      </w:r>
    </w:p>
    <w:p w:rsidR="009F12D9" w:rsidRDefault="009F12D9" w:rsidP="00FB3354">
      <w:pPr>
        <w:ind w:left="1410" w:hanging="1410"/>
      </w:pPr>
      <w:r>
        <w:t xml:space="preserve">VISTO </w:t>
      </w:r>
      <w:r>
        <w:tab/>
        <w:t xml:space="preserve">il DPR 275/99, concernente norme in materia di autonomia delle Istituzioni scolastiche; </w:t>
      </w:r>
    </w:p>
    <w:p w:rsidR="00FB3354" w:rsidRDefault="009F12D9" w:rsidP="00FB3354">
      <w:pPr>
        <w:ind w:left="1410" w:hanging="1410"/>
      </w:pPr>
      <w:r>
        <w:t>VISTO</w:t>
      </w:r>
      <w:r>
        <w:tab/>
      </w:r>
      <w:r>
        <w:tab/>
        <w:t xml:space="preserve"> il D.Lgs. n. 50/2016 e ss.mm.ii.; </w:t>
      </w:r>
    </w:p>
    <w:p w:rsidR="009F12D9" w:rsidRDefault="009F12D9" w:rsidP="00FB3354">
      <w:pPr>
        <w:ind w:left="1410" w:hanging="1410"/>
      </w:pPr>
      <w:r>
        <w:t>VISTO</w:t>
      </w:r>
      <w:r w:rsidR="00FB3354">
        <w:tab/>
      </w:r>
      <w:r>
        <w:t xml:space="preserve"> il D.P.R. 5 ottobre 2010 n. 207 (Regolamento di esecuzione del Codice dei Contratti Pubblici); </w:t>
      </w:r>
    </w:p>
    <w:p w:rsidR="00FB3354" w:rsidRDefault="009F12D9" w:rsidP="00DB6EB3">
      <w:r>
        <w:t xml:space="preserve">VISTO </w:t>
      </w:r>
      <w:r>
        <w:tab/>
        <w:t xml:space="preserve">l’Avviso MIUR - Dipartimento per la Programmazione delle risorse umane, </w:t>
      </w:r>
    </w:p>
    <w:p w:rsidR="009F12D9" w:rsidRDefault="009F12D9" w:rsidP="00FB3354">
      <w:pPr>
        <w:ind w:left="1416"/>
      </w:pPr>
      <w:r>
        <w:t xml:space="preserve">finanziarie e strumentali prot. n. 7767 del 13/05/2016 avente per oggetto la realizzazione da parte delle istituzioni scolastiche ed educative statali del primo ciclo di istruzione di biblioteche scolastiche innovative nell’ambito del Piano Nazionale Scuola Digitale (PNSD); </w:t>
      </w:r>
    </w:p>
    <w:p w:rsidR="00FB3354" w:rsidRDefault="009F12D9" w:rsidP="00DB6EB3">
      <w:r>
        <w:t xml:space="preserve">RILEVATO che l’Istituto Comprensivo “G.Pascoli” di Felizzano  ha presentato istanza on line di </w:t>
      </w:r>
    </w:p>
    <w:p w:rsidR="009F12D9" w:rsidRDefault="009F12D9" w:rsidP="00FB3354">
      <w:pPr>
        <w:ind w:left="1416"/>
      </w:pPr>
      <w:r>
        <w:t>partecipazione per la realizzazione di una Biblioteca Scolastica Innovativa nel plesso di scuola secondaria di Solero;</w:t>
      </w:r>
    </w:p>
    <w:p w:rsidR="00FB3354" w:rsidRDefault="009F12D9" w:rsidP="00FB3354">
      <w:pPr>
        <w:ind w:left="1416" w:hanging="1371"/>
      </w:pPr>
      <w:r>
        <w:t xml:space="preserve">VISTO </w:t>
      </w:r>
      <w:r>
        <w:tab/>
        <w:t xml:space="preserve">il Decreto MIUR prot. n. 341 del 7 agosto 2017 di approvazione della Graduatoria per la realizzazione di Biblioteche </w:t>
      </w:r>
      <w:r w:rsidR="00FB3354">
        <w:t xml:space="preserve">scolastiche PNSD nella quale la </w:t>
      </w:r>
      <w:r>
        <w:t xml:space="preserve">scuola si è collocata in posizione utile al posto 62 con punti 90; </w:t>
      </w:r>
    </w:p>
    <w:p w:rsidR="00FB3354" w:rsidRDefault="00FB3354" w:rsidP="00FB3354">
      <w:pPr>
        <w:ind w:firstLine="1"/>
        <w:rPr>
          <w:szCs w:val="24"/>
        </w:rPr>
      </w:pPr>
      <w:r>
        <w:rPr>
          <w:szCs w:val="24"/>
        </w:rPr>
        <w:t>VISTA</w:t>
      </w:r>
      <w:r>
        <w:rPr>
          <w:szCs w:val="24"/>
        </w:rPr>
        <w:tab/>
      </w:r>
      <w:r>
        <w:rPr>
          <w:szCs w:val="24"/>
        </w:rPr>
        <w:tab/>
        <w:t xml:space="preserve">la delibera n. 2 del 09/02/2018 di approvazione del Programma Annuale </w:t>
      </w:r>
    </w:p>
    <w:p w:rsidR="00FB3354" w:rsidRDefault="00FB3354" w:rsidP="00FB3354">
      <w:pPr>
        <w:ind w:left="1416"/>
      </w:pPr>
      <w:r>
        <w:rPr>
          <w:szCs w:val="24"/>
        </w:rPr>
        <w:lastRenderedPageBreak/>
        <w:t>dell’esercizio finanziario 2018 nel quale è inserito il Progetto autorizzato e finanziato;</w:t>
      </w:r>
    </w:p>
    <w:p w:rsidR="00FB3354" w:rsidRDefault="006221D9" w:rsidP="006221D9">
      <w:pPr>
        <w:rPr>
          <w:szCs w:val="24"/>
        </w:rPr>
      </w:pPr>
      <w:r>
        <w:rPr>
          <w:szCs w:val="24"/>
        </w:rPr>
        <w:t xml:space="preserve">CONSIDERATO  che per la realizzazione del progetto in parola si rende necessario reperire e </w:t>
      </w:r>
    </w:p>
    <w:p w:rsidR="006221D9" w:rsidRDefault="006221D9" w:rsidP="00FB3354">
      <w:pPr>
        <w:ind w:left="708" w:firstLine="708"/>
        <w:rPr>
          <w:szCs w:val="24"/>
        </w:rPr>
      </w:pPr>
      <w:r>
        <w:rPr>
          <w:szCs w:val="24"/>
        </w:rPr>
        <w:t>selezionare personale esperto per l’attività di coordinamento e gestione:</w:t>
      </w:r>
    </w:p>
    <w:p w:rsidR="006221D9" w:rsidRDefault="006221D9" w:rsidP="006221D9">
      <w:pPr>
        <w:rPr>
          <w:szCs w:val="24"/>
        </w:rPr>
      </w:pPr>
    </w:p>
    <w:p w:rsidR="001433D6" w:rsidRPr="001433D6" w:rsidRDefault="006221D9" w:rsidP="001433D6">
      <w:pPr>
        <w:rPr>
          <w:szCs w:val="24"/>
        </w:rPr>
      </w:pPr>
      <w:r>
        <w:rPr>
          <w:szCs w:val="24"/>
        </w:rPr>
        <w:t xml:space="preserve">EMANA IL PRESENTE BANDO RIVOLTO AL PERSONALE </w:t>
      </w:r>
      <w:r w:rsidR="001433D6">
        <w:rPr>
          <w:szCs w:val="24"/>
        </w:rPr>
        <w:t xml:space="preserve"> </w:t>
      </w:r>
      <w:r>
        <w:rPr>
          <w:szCs w:val="24"/>
        </w:rPr>
        <w:t xml:space="preserve">INTERNO ALL’ISTITUZIONE SCOLASTICA PER L’INDIVIDUAZIONE DI N. 3 UNITA’ </w:t>
      </w:r>
      <w:r w:rsidR="001433D6" w:rsidRPr="001433D6">
        <w:rPr>
          <w:szCs w:val="24"/>
        </w:rPr>
        <w:t>PERSONALE DOCENTE (1 REFERENTE-COORDINATORE DEL PROGETTO E 2 DOCENTI COLLABORATORI ALLA GESTIONE) E N.1 UNITA’ PERSONALE A.T.A. (</w:t>
      </w:r>
      <w:r w:rsidR="00F364B7">
        <w:rPr>
          <w:szCs w:val="24"/>
        </w:rPr>
        <w:t>ASSISTENTE AMMINISTRATIVO CONTABILE</w:t>
      </w:r>
      <w:r w:rsidR="001433D6" w:rsidRPr="001433D6">
        <w:rPr>
          <w:szCs w:val="24"/>
        </w:rPr>
        <w:t>) PER LA REALIZZAZIONE DEL PROGETTO BIBLIOTECHE SCOLASTICHE INNOVATIVE.</w:t>
      </w:r>
      <w:r w:rsidR="001433D6">
        <w:rPr>
          <w:szCs w:val="24"/>
        </w:rPr>
        <w:t xml:space="preserve"> </w:t>
      </w:r>
      <w:r w:rsidR="001433D6" w:rsidRPr="001433D6">
        <w:rPr>
          <w:szCs w:val="24"/>
        </w:rPr>
        <w:t>AVVISO MIUR AOODGEFID 0007767 DEL 13/05/2016</w:t>
      </w:r>
    </w:p>
    <w:p w:rsidR="006221D9" w:rsidRDefault="006221D9" w:rsidP="006221D9">
      <w:pPr>
        <w:rPr>
          <w:szCs w:val="24"/>
        </w:rPr>
      </w:pPr>
    </w:p>
    <w:p w:rsidR="00924FFA" w:rsidRDefault="00924FFA" w:rsidP="00924FFA">
      <w:pPr>
        <w:ind w:firstLine="1"/>
        <w:rPr>
          <w:szCs w:val="24"/>
        </w:rPr>
      </w:pPr>
    </w:p>
    <w:p w:rsidR="00BA2F58" w:rsidRPr="0042422B" w:rsidRDefault="001433D6" w:rsidP="00DB6EB3">
      <w:pPr>
        <w:rPr>
          <w:b/>
          <w:szCs w:val="24"/>
          <w:u w:val="single"/>
        </w:rPr>
      </w:pPr>
      <w:r w:rsidRPr="0042422B">
        <w:rPr>
          <w:b/>
          <w:szCs w:val="24"/>
          <w:u w:val="single"/>
        </w:rPr>
        <w:t>Art. 1.</w:t>
      </w:r>
      <w:r w:rsidRPr="0042422B">
        <w:rPr>
          <w:b/>
          <w:szCs w:val="24"/>
          <w:u w:val="single"/>
        </w:rPr>
        <w:tab/>
        <w:t>Attività e compiti delle figure richieste</w:t>
      </w:r>
    </w:p>
    <w:p w:rsidR="001433D6" w:rsidRDefault="001433D6" w:rsidP="00DB6EB3">
      <w:pPr>
        <w:rPr>
          <w:szCs w:val="24"/>
        </w:rPr>
      </w:pPr>
    </w:p>
    <w:p w:rsidR="001433D6" w:rsidRDefault="001433D6" w:rsidP="00DB6EB3">
      <w:pPr>
        <w:rPr>
          <w:szCs w:val="24"/>
        </w:rPr>
      </w:pPr>
      <w:r>
        <w:rPr>
          <w:szCs w:val="24"/>
        </w:rPr>
        <w:t>L’attività e i compiti delle figure esperte devono riferirsi alla gestione dei documenti da produrre in base alle richieste dal ministero e alle piattaforme di riferimento, nonché alla gestione completa del progetto nel rispetto del crono-programma.</w:t>
      </w:r>
    </w:p>
    <w:p w:rsidR="001433D6" w:rsidRDefault="001433D6" w:rsidP="00DB6EB3">
      <w:pPr>
        <w:rPr>
          <w:szCs w:val="24"/>
        </w:rPr>
      </w:pPr>
      <w:r>
        <w:rPr>
          <w:szCs w:val="24"/>
        </w:rPr>
        <w:t>In particolare, per l’attività di REFERENTE-COORDINATORE del progetto, si richiede di:</w:t>
      </w:r>
    </w:p>
    <w:p w:rsidR="001433D6" w:rsidRDefault="001433D6" w:rsidP="001433D6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Partecipare agli incontri di organizzazione del progetto con il Dirigente scolastico;</w:t>
      </w:r>
    </w:p>
    <w:p w:rsidR="001433D6" w:rsidRDefault="001433D6" w:rsidP="001433D6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Attuare relazioni con i soggetti coinvolti nella realizzazione del progetto;</w:t>
      </w:r>
    </w:p>
    <w:p w:rsidR="001433D6" w:rsidRDefault="001433D6" w:rsidP="001433D6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Predisporre contenuti e convenzioni documentando le azioni;</w:t>
      </w:r>
    </w:p>
    <w:p w:rsidR="001433D6" w:rsidRDefault="00EA75B3" w:rsidP="001433D6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Rendicontare puntualmente il Dirigente sullo stato di attuazione del progetto;</w:t>
      </w:r>
    </w:p>
    <w:p w:rsidR="00EA75B3" w:rsidRDefault="00EA75B3" w:rsidP="001433D6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Mantenere costanti contatti tra i diversi soggetti implicati nell’attività e diffondere l’iniziativa;</w:t>
      </w:r>
    </w:p>
    <w:p w:rsidR="00EA75B3" w:rsidRDefault="00EA75B3" w:rsidP="001433D6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Eventuale inserimento della documentazione delle attività nel portale che sarà messo a disposizione dal Miur;</w:t>
      </w:r>
    </w:p>
    <w:p w:rsidR="00EA75B3" w:rsidRDefault="00EA75B3" w:rsidP="001433D6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Catalogare il patrimonio librario e gestire il prestito bibliotecario;</w:t>
      </w:r>
    </w:p>
    <w:p w:rsidR="00EA75B3" w:rsidRDefault="00EA75B3" w:rsidP="001433D6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Produrre una relazione finale;</w:t>
      </w:r>
    </w:p>
    <w:p w:rsidR="00EA75B3" w:rsidRDefault="00EA75B3" w:rsidP="001433D6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Svolgere le attività fuori dell’orario di lavoro;</w:t>
      </w:r>
    </w:p>
    <w:p w:rsidR="00EA75B3" w:rsidRDefault="00EA75B3" w:rsidP="001433D6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Produrre timesheet puntuale per ogni singolo giorno e ora di svolgimento delle attività attuative del progetto.</w:t>
      </w:r>
    </w:p>
    <w:p w:rsidR="00EA75B3" w:rsidRDefault="00EA75B3" w:rsidP="00EA75B3">
      <w:pPr>
        <w:rPr>
          <w:szCs w:val="24"/>
        </w:rPr>
      </w:pPr>
    </w:p>
    <w:p w:rsidR="00EA75B3" w:rsidRDefault="00EA75B3" w:rsidP="00EA75B3">
      <w:pPr>
        <w:rPr>
          <w:szCs w:val="24"/>
        </w:rPr>
      </w:pPr>
      <w:r>
        <w:rPr>
          <w:szCs w:val="24"/>
        </w:rPr>
        <w:t>Per l’attività di DOCENTE COLLABORATORE NELLA GESTIONE del progetto, si richiede di:</w:t>
      </w:r>
    </w:p>
    <w:p w:rsidR="00EA75B3" w:rsidRDefault="00F66A59" w:rsidP="00EA75B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Partecipare agli inco</w:t>
      </w:r>
      <w:r w:rsidR="00EA75B3">
        <w:rPr>
          <w:szCs w:val="24"/>
        </w:rPr>
        <w:t>ntri di organizzazione del progetto con il Dirigente scolastico;</w:t>
      </w:r>
    </w:p>
    <w:p w:rsidR="00EA75B3" w:rsidRDefault="00EA75B3" w:rsidP="00EA75B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Contribuire alla catalogazione del patrimonio librario;</w:t>
      </w:r>
    </w:p>
    <w:p w:rsidR="00EA75B3" w:rsidRDefault="00EA75B3" w:rsidP="00EA75B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Contribuire alla gestione del prestito bibliotecario;</w:t>
      </w:r>
    </w:p>
    <w:p w:rsidR="00EA75B3" w:rsidRDefault="00EA75B3" w:rsidP="00EA75B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Utilizzare la piattaforma per la gestione dei prestiti, fornire le credenziali agli utenti che accederanno al servizio;</w:t>
      </w:r>
    </w:p>
    <w:p w:rsidR="00EA75B3" w:rsidRDefault="00EA75B3" w:rsidP="00EA75B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Rendicontare puntualmente il Dirigente sullo stato di attuazione del progetto;</w:t>
      </w:r>
    </w:p>
    <w:p w:rsidR="00EA75B3" w:rsidRDefault="00EA75B3" w:rsidP="00EA75B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Produrre una relazione finale;</w:t>
      </w:r>
    </w:p>
    <w:p w:rsidR="00EA75B3" w:rsidRDefault="00EA75B3" w:rsidP="00EA75B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Svolgere le attività fuori dell’orario di lavoro;</w:t>
      </w:r>
    </w:p>
    <w:p w:rsidR="00EA75B3" w:rsidRDefault="00EA75B3" w:rsidP="00EA75B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Produrre timesheet puntuale per ogni singolo giorno e ora di svolgimento della attività attuative del progetto.</w:t>
      </w:r>
    </w:p>
    <w:p w:rsidR="00EA75B3" w:rsidRDefault="00EA75B3" w:rsidP="00EA75B3">
      <w:pPr>
        <w:rPr>
          <w:szCs w:val="24"/>
        </w:rPr>
      </w:pPr>
    </w:p>
    <w:p w:rsidR="00EA75B3" w:rsidRDefault="00EA75B3" w:rsidP="00EA75B3">
      <w:pPr>
        <w:rPr>
          <w:szCs w:val="24"/>
        </w:rPr>
      </w:pPr>
      <w:r>
        <w:rPr>
          <w:szCs w:val="24"/>
        </w:rPr>
        <w:t xml:space="preserve">Per l’attività di </w:t>
      </w:r>
      <w:r w:rsidR="00F364B7">
        <w:rPr>
          <w:szCs w:val="24"/>
        </w:rPr>
        <w:t>ASSISTENTE AMMINISTRATIVO CONTABILE</w:t>
      </w:r>
      <w:r>
        <w:rPr>
          <w:szCs w:val="24"/>
        </w:rPr>
        <w:t xml:space="preserve"> del progetto, si richiede di:</w:t>
      </w:r>
    </w:p>
    <w:p w:rsidR="00EA75B3" w:rsidRDefault="00EA75B3" w:rsidP="00EA75B3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Collaborare alla realizzazione del piano degli acquisti, secondo le indicazioni specifiche fornite dal Dirigente scolastico e in collaborazione con il coordinatore del progetto, mediante l’elaborazione della gara di appalto e la predisposizione del prospetto comparativo </w:t>
      </w:r>
      <w:r w:rsidR="00206960">
        <w:rPr>
          <w:szCs w:val="24"/>
        </w:rPr>
        <w:t>delle offerte pervenute al fine di individuarne la migliore;</w:t>
      </w:r>
    </w:p>
    <w:p w:rsidR="00206960" w:rsidRDefault="00206960" w:rsidP="00EA75B3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Svolgere tutta l’attività istruttoria necessaria all’acquisizione delle forniture;</w:t>
      </w:r>
    </w:p>
    <w:p w:rsidR="00206960" w:rsidRDefault="00206960" w:rsidP="00EA75B3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Collaborare con il coordinatore per registrare, nell’apposita piattaforma telematica del Miur i dati relativi al progetto;</w:t>
      </w:r>
    </w:p>
    <w:p w:rsidR="00206960" w:rsidRDefault="00206960" w:rsidP="00EA75B3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Supportare il coordinatore alla compilazione, nella medesima piattaforma telematica, delle matrici degli acquisti;</w:t>
      </w:r>
    </w:p>
    <w:p w:rsidR="00206960" w:rsidRDefault="00206960" w:rsidP="00EA75B3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Redigere i verbali relativi alla sua attività rapportandoli ad unità orarie;</w:t>
      </w:r>
    </w:p>
    <w:p w:rsidR="00206960" w:rsidRDefault="00206960" w:rsidP="00EA75B3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lastRenderedPageBreak/>
        <w:t>Eseguire la rendicontazione come da linee guida del Miur;</w:t>
      </w:r>
    </w:p>
    <w:p w:rsidR="00206960" w:rsidRDefault="00206960" w:rsidP="00EA75B3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Collaborare per tutti gli aspetti amministrativo gestionali nelle varie fasi inerenti la realizzazione del progetto in oggetto;</w:t>
      </w:r>
    </w:p>
    <w:p w:rsidR="00206960" w:rsidRDefault="00206960" w:rsidP="00EA75B3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Garantire la conversione finanziaria delle attività previste dal progetto e il conseguente tempestivo apprestamento degli atti contabili di supporto.</w:t>
      </w:r>
    </w:p>
    <w:p w:rsidR="00EA75B3" w:rsidRDefault="00EA75B3" w:rsidP="00EA75B3">
      <w:pPr>
        <w:rPr>
          <w:szCs w:val="24"/>
        </w:rPr>
      </w:pPr>
    </w:p>
    <w:p w:rsidR="00380E89" w:rsidRDefault="00380E89" w:rsidP="00EA75B3">
      <w:pPr>
        <w:rPr>
          <w:szCs w:val="24"/>
        </w:rPr>
      </w:pPr>
    </w:p>
    <w:p w:rsidR="00380E89" w:rsidRPr="0042422B" w:rsidRDefault="00380E89" w:rsidP="00380E89">
      <w:pPr>
        <w:rPr>
          <w:b/>
          <w:szCs w:val="24"/>
          <w:u w:val="single"/>
        </w:rPr>
      </w:pPr>
      <w:r w:rsidRPr="0042422B">
        <w:rPr>
          <w:b/>
          <w:szCs w:val="24"/>
          <w:u w:val="single"/>
        </w:rPr>
        <w:t xml:space="preserve">Art. </w:t>
      </w:r>
      <w:r>
        <w:rPr>
          <w:b/>
          <w:szCs w:val="24"/>
          <w:u w:val="single"/>
        </w:rPr>
        <w:t>2</w:t>
      </w:r>
      <w:r w:rsidRPr="0042422B">
        <w:rPr>
          <w:b/>
          <w:szCs w:val="24"/>
          <w:u w:val="single"/>
        </w:rPr>
        <w:t>.</w:t>
      </w:r>
      <w:r w:rsidRPr="0042422B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>Requisiti per la partecipazione e criteri per la selezione</w:t>
      </w:r>
    </w:p>
    <w:p w:rsidR="00BA2F58" w:rsidRDefault="00BA2F58" w:rsidP="00DB6EB3">
      <w:pPr>
        <w:rPr>
          <w:szCs w:val="24"/>
        </w:rPr>
      </w:pPr>
    </w:p>
    <w:p w:rsidR="00BA2F58" w:rsidRDefault="00364790" w:rsidP="00DB6EB3">
      <w:pPr>
        <w:rPr>
          <w:szCs w:val="24"/>
        </w:rPr>
      </w:pPr>
      <w:r>
        <w:rPr>
          <w:szCs w:val="24"/>
        </w:rPr>
        <w:t>Possono partecipare alla selezione docenti esperti e personale ATA interni all’istituzione in possesso di titoli specifici riconducibili alla gestione (anche amministrativo-contabile e informatica) delle biblioteche o esperienze nello stesso ambito documentate nel CV.</w:t>
      </w:r>
    </w:p>
    <w:p w:rsidR="00364790" w:rsidRDefault="00364790" w:rsidP="00DB6EB3">
      <w:pPr>
        <w:rPr>
          <w:szCs w:val="24"/>
        </w:rPr>
      </w:pPr>
      <w:r>
        <w:rPr>
          <w:szCs w:val="24"/>
        </w:rPr>
        <w:t>Per la selezione degli aspiranti si procederà alla valutazione del Curriculum Vitae e all’attribuzione di punteggi relativi agli elementi di valutazione posseduti dagli aspiranti. In caso di parità di punteggio, l’incarico sarà assegnato al Candidato più giovane.</w:t>
      </w:r>
    </w:p>
    <w:p w:rsidR="003A7D34" w:rsidRDefault="003A7D34" w:rsidP="00DB6EB3">
      <w:pPr>
        <w:rPr>
          <w:szCs w:val="24"/>
        </w:rPr>
      </w:pPr>
      <w:r>
        <w:rPr>
          <w:szCs w:val="24"/>
        </w:rPr>
        <w:t>Ai fini della valutazione dei curricula si terrà conto del possesso di:</w:t>
      </w:r>
    </w:p>
    <w:p w:rsidR="003A7D34" w:rsidRDefault="003A7D34" w:rsidP="003A7D34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Titoli culturali specifici riferiti nell’ambito;</w:t>
      </w:r>
    </w:p>
    <w:p w:rsidR="00A423D9" w:rsidRDefault="003A7D34" w:rsidP="00DB6EB3">
      <w:pPr>
        <w:numPr>
          <w:ilvl w:val="0"/>
          <w:numId w:val="6"/>
        </w:numPr>
        <w:rPr>
          <w:szCs w:val="24"/>
        </w:rPr>
      </w:pPr>
      <w:r w:rsidRPr="003A7D34">
        <w:rPr>
          <w:szCs w:val="24"/>
        </w:rPr>
        <w:t>Buona conoscenza dell’uso delle apparecchiature informa</w:t>
      </w:r>
      <w:r>
        <w:rPr>
          <w:szCs w:val="24"/>
        </w:rPr>
        <w:t>tiche;</w:t>
      </w:r>
    </w:p>
    <w:p w:rsidR="003A7D34" w:rsidRDefault="003A7D34" w:rsidP="00DB6EB3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Esperienza lavorativa nell’ambito delle biblioteche;</w:t>
      </w:r>
    </w:p>
    <w:p w:rsidR="003A7D34" w:rsidRDefault="003A7D34" w:rsidP="00DB6EB3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Esperienze professionali inerenti alle prestazioni richieste, effettuate anche attraverso la copertura di incarichi annuali riconducibili alle biblioteche;</w:t>
      </w:r>
    </w:p>
    <w:p w:rsidR="003A7D34" w:rsidRDefault="003A7D34" w:rsidP="00DB6EB3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Servizio nella scuola come docente;</w:t>
      </w:r>
    </w:p>
    <w:p w:rsidR="003A7D34" w:rsidRDefault="003A7D34" w:rsidP="00DB6EB3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Servizio nella scuola come ATA;</w:t>
      </w:r>
    </w:p>
    <w:p w:rsidR="003A7D34" w:rsidRDefault="003A7D34" w:rsidP="00DB6EB3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Servizio nella scuola come bibliotecario.</w:t>
      </w:r>
    </w:p>
    <w:p w:rsidR="003A7D34" w:rsidRDefault="003A7D34" w:rsidP="003A7D34">
      <w:pPr>
        <w:rPr>
          <w:szCs w:val="24"/>
        </w:rPr>
      </w:pPr>
    </w:p>
    <w:p w:rsidR="003A7D34" w:rsidRPr="003A7D34" w:rsidRDefault="003A7D34" w:rsidP="003A7D34">
      <w:pPr>
        <w:rPr>
          <w:szCs w:val="24"/>
        </w:rPr>
      </w:pPr>
    </w:p>
    <w:p w:rsidR="003A7D34" w:rsidRDefault="003A7D34" w:rsidP="003A7D34">
      <w:pPr>
        <w:rPr>
          <w:b/>
          <w:szCs w:val="24"/>
          <w:u w:val="single"/>
        </w:rPr>
      </w:pPr>
      <w:r w:rsidRPr="0042422B">
        <w:rPr>
          <w:b/>
          <w:szCs w:val="24"/>
          <w:u w:val="single"/>
        </w:rPr>
        <w:t xml:space="preserve">Art. </w:t>
      </w:r>
      <w:r>
        <w:rPr>
          <w:b/>
          <w:szCs w:val="24"/>
          <w:u w:val="single"/>
        </w:rPr>
        <w:t>3</w:t>
      </w:r>
      <w:r w:rsidRPr="0042422B">
        <w:rPr>
          <w:b/>
          <w:szCs w:val="24"/>
          <w:u w:val="single"/>
        </w:rPr>
        <w:t>.</w:t>
      </w:r>
      <w:r w:rsidRPr="0042422B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>Domanda di partecipazione e criteri di selezione</w:t>
      </w:r>
    </w:p>
    <w:p w:rsidR="00B77D1F" w:rsidRDefault="00B77D1F" w:rsidP="003A7D34">
      <w:pPr>
        <w:rPr>
          <w:b/>
          <w:szCs w:val="24"/>
          <w:u w:val="single"/>
        </w:rPr>
      </w:pPr>
    </w:p>
    <w:p w:rsidR="00B77D1F" w:rsidRDefault="00B77D1F" w:rsidP="003A7D34">
      <w:pPr>
        <w:rPr>
          <w:szCs w:val="24"/>
        </w:rPr>
      </w:pPr>
      <w:r w:rsidRPr="00B77D1F">
        <w:rPr>
          <w:szCs w:val="24"/>
        </w:rPr>
        <w:t>Gli aspiranti dovranno far pervenire l</w:t>
      </w:r>
      <w:r>
        <w:rPr>
          <w:szCs w:val="24"/>
        </w:rPr>
        <w:t>e istanze e i relativi curricula vitae agli uffici di segreteria della scuola entro le ore 12 del 9 marzo 2018 in busta chiusa controfirmata su entrambi i lembi, consegnata a mano ed avente come oggetto: CONTIENE CANDIDATURA PER IL PROGETTO BIBLIOTECHE SCOLASTICHE INNOVATIVE. Farà fede la data della consegna con il protocollo e l’ora di ricezione.</w:t>
      </w:r>
    </w:p>
    <w:p w:rsidR="00B77D1F" w:rsidRDefault="00392E50" w:rsidP="003A7D34">
      <w:pPr>
        <w:rPr>
          <w:szCs w:val="24"/>
        </w:rPr>
      </w:pPr>
      <w:r>
        <w:rPr>
          <w:szCs w:val="24"/>
        </w:rPr>
        <w:t>Nelle istanze dovranno essere indicate, pena l’esclusione:</w:t>
      </w:r>
    </w:p>
    <w:p w:rsidR="00392E50" w:rsidRDefault="00392E50" w:rsidP="00392E50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Le proprie generalità;</w:t>
      </w:r>
    </w:p>
    <w:p w:rsidR="00392E50" w:rsidRDefault="00392E50" w:rsidP="00392E50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L’indirizzo ed il luogo di residenza;</w:t>
      </w:r>
    </w:p>
    <w:p w:rsidR="00392E50" w:rsidRDefault="00392E50" w:rsidP="00392E50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Il titolo di studio;</w:t>
      </w:r>
    </w:p>
    <w:p w:rsidR="00392E50" w:rsidRDefault="00392E50" w:rsidP="00392E50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Il recapito telefonico e l’indirizzo di posta elettronica.</w:t>
      </w:r>
    </w:p>
    <w:p w:rsidR="00392E50" w:rsidRDefault="00392E50" w:rsidP="00392E50">
      <w:pPr>
        <w:rPr>
          <w:szCs w:val="24"/>
        </w:rPr>
      </w:pPr>
    </w:p>
    <w:p w:rsidR="00392E50" w:rsidRDefault="00392E50" w:rsidP="00392E50">
      <w:pPr>
        <w:rPr>
          <w:szCs w:val="24"/>
        </w:rPr>
      </w:pPr>
      <w:r>
        <w:rPr>
          <w:szCs w:val="24"/>
        </w:rPr>
        <w:t>Nella domanda(fac simile allegato al presente bando pubblico con griglia di valutazione da compilare a cura dell’interessato) dovrà essere espressamente dichiarata la propria disponibilità a seguire il progetto fino alla conclusione della procedura.</w:t>
      </w:r>
    </w:p>
    <w:p w:rsidR="00392E50" w:rsidRDefault="00392E50" w:rsidP="00392E50">
      <w:pPr>
        <w:rPr>
          <w:szCs w:val="24"/>
        </w:rPr>
      </w:pPr>
      <w:r>
        <w:rPr>
          <w:szCs w:val="24"/>
        </w:rPr>
        <w:t>Non saranno prese in considerazione le candidature incomplete e non debitamente sottoscritte.</w:t>
      </w:r>
    </w:p>
    <w:p w:rsidR="00392E50" w:rsidRDefault="00392E50" w:rsidP="00392E50">
      <w:pPr>
        <w:rPr>
          <w:szCs w:val="24"/>
        </w:rPr>
      </w:pPr>
    </w:p>
    <w:p w:rsidR="00392E50" w:rsidRDefault="00392E50" w:rsidP="00392E50">
      <w:pPr>
        <w:rPr>
          <w:b/>
          <w:szCs w:val="24"/>
          <w:u w:val="single"/>
        </w:rPr>
      </w:pPr>
      <w:r w:rsidRPr="0042422B">
        <w:rPr>
          <w:b/>
          <w:szCs w:val="24"/>
          <w:u w:val="single"/>
        </w:rPr>
        <w:t xml:space="preserve">Art. </w:t>
      </w:r>
      <w:r>
        <w:rPr>
          <w:b/>
          <w:szCs w:val="24"/>
          <w:u w:val="single"/>
        </w:rPr>
        <w:t>4</w:t>
      </w:r>
      <w:r w:rsidRPr="0042422B">
        <w:rPr>
          <w:b/>
          <w:szCs w:val="24"/>
          <w:u w:val="single"/>
        </w:rPr>
        <w:t>.</w:t>
      </w:r>
      <w:r w:rsidRPr="0042422B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>Valutazione, formulazione graduatoria, individuazione figura da nominare.</w:t>
      </w:r>
    </w:p>
    <w:p w:rsidR="00392E50" w:rsidRDefault="00392E50" w:rsidP="00392E50">
      <w:pPr>
        <w:rPr>
          <w:szCs w:val="24"/>
        </w:rPr>
      </w:pPr>
    </w:p>
    <w:p w:rsidR="00392E50" w:rsidRDefault="00392E50" w:rsidP="00392E50">
      <w:pPr>
        <w:rPr>
          <w:szCs w:val="24"/>
        </w:rPr>
      </w:pPr>
      <w:r>
        <w:rPr>
          <w:szCs w:val="24"/>
        </w:rPr>
        <w:t>Gli aspiranti saranno selezionati da una commissione, appositamente costituita e presieduta dal Dirigente scol</w:t>
      </w:r>
      <w:r w:rsidR="00F66A59">
        <w:rPr>
          <w:szCs w:val="24"/>
        </w:rPr>
        <w:t>a</w:t>
      </w:r>
      <w:r>
        <w:rPr>
          <w:szCs w:val="24"/>
        </w:rPr>
        <w:t>stico, attraverso la comparazione di curricula, sulla base della valutazione di titoli di cui alla tabella sottostante.</w:t>
      </w:r>
    </w:p>
    <w:p w:rsidR="00323A8C" w:rsidRDefault="00323A8C" w:rsidP="00392E50">
      <w:pPr>
        <w:rPr>
          <w:szCs w:val="24"/>
        </w:rPr>
      </w:pPr>
    </w:p>
    <w:p w:rsidR="00323A8C" w:rsidRDefault="00323A8C" w:rsidP="00392E50">
      <w:pPr>
        <w:rPr>
          <w:szCs w:val="24"/>
        </w:rPr>
      </w:pPr>
    </w:p>
    <w:p w:rsidR="00323A8C" w:rsidRDefault="00323A8C" w:rsidP="00392E50">
      <w:pPr>
        <w:rPr>
          <w:szCs w:val="24"/>
        </w:rPr>
      </w:pPr>
    </w:p>
    <w:p w:rsidR="00392E50" w:rsidRDefault="00392E50" w:rsidP="00392E50">
      <w:pPr>
        <w:rPr>
          <w:szCs w:val="24"/>
        </w:rPr>
      </w:pPr>
    </w:p>
    <w:p w:rsidR="00F440DD" w:rsidRDefault="00F440DD" w:rsidP="00323A8C">
      <w:pPr>
        <w:jc w:val="center"/>
        <w:rPr>
          <w:b/>
          <w:szCs w:val="24"/>
        </w:rPr>
      </w:pPr>
    </w:p>
    <w:p w:rsidR="00F440DD" w:rsidRDefault="00F440DD" w:rsidP="00323A8C">
      <w:pPr>
        <w:jc w:val="center"/>
        <w:rPr>
          <w:b/>
          <w:szCs w:val="24"/>
        </w:rPr>
      </w:pPr>
    </w:p>
    <w:p w:rsidR="00392E50" w:rsidRPr="00323A8C" w:rsidRDefault="00392E50" w:rsidP="00323A8C">
      <w:pPr>
        <w:jc w:val="center"/>
        <w:rPr>
          <w:b/>
          <w:szCs w:val="24"/>
        </w:rPr>
      </w:pPr>
      <w:r w:rsidRPr="00323A8C">
        <w:rPr>
          <w:b/>
          <w:szCs w:val="24"/>
        </w:rPr>
        <w:lastRenderedPageBreak/>
        <w:t>TABELLA DI VALUTAZIONE DEI TITOLI PER LE FIGURE DI REFERENTE-COORDINATORE E DOCENTI COLLABORATORI ALLA GESTIONE</w:t>
      </w:r>
    </w:p>
    <w:p w:rsidR="00392E50" w:rsidRDefault="00392E50" w:rsidP="00392E50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7F7022" w:rsidRPr="00A050B4" w:rsidTr="007F7022">
        <w:tc>
          <w:tcPr>
            <w:tcW w:w="9747" w:type="dxa"/>
            <w:shd w:val="clear" w:color="auto" w:fill="D9D9D9" w:themeFill="background1" w:themeFillShade="D9"/>
          </w:tcPr>
          <w:p w:rsidR="007F7022" w:rsidRPr="00A050B4" w:rsidRDefault="007F7022" w:rsidP="00A050B4">
            <w:pPr>
              <w:jc w:val="center"/>
              <w:rPr>
                <w:b/>
                <w:szCs w:val="24"/>
              </w:rPr>
            </w:pPr>
            <w:r w:rsidRPr="00A050B4">
              <w:rPr>
                <w:b/>
                <w:szCs w:val="24"/>
              </w:rPr>
              <w:t>TITOLI CULTURALI SPECIFICI RIFERITI ALL’AMBITO</w:t>
            </w:r>
          </w:p>
        </w:tc>
      </w:tr>
      <w:tr w:rsidR="007F7022" w:rsidRPr="00A050B4" w:rsidTr="007F7022">
        <w:tc>
          <w:tcPr>
            <w:tcW w:w="9747" w:type="dxa"/>
            <w:vAlign w:val="center"/>
          </w:tcPr>
          <w:p w:rsidR="007F7022" w:rsidRPr="00A050B4" w:rsidRDefault="007F7022" w:rsidP="00367698">
            <w:pPr>
              <w:rPr>
                <w:szCs w:val="24"/>
              </w:rPr>
            </w:pPr>
            <w:r w:rsidRPr="00A050B4">
              <w:rPr>
                <w:szCs w:val="24"/>
              </w:rPr>
              <w:t>Corsi di formazione tenuti come docente debitamente documentati inerenti il profilo per cui ci si candida: (1 punto per ogni corso)</w:t>
            </w:r>
          </w:p>
        </w:tc>
      </w:tr>
      <w:tr w:rsidR="007F7022" w:rsidRPr="00A050B4" w:rsidTr="007F7022">
        <w:tc>
          <w:tcPr>
            <w:tcW w:w="9747" w:type="dxa"/>
            <w:vAlign w:val="bottom"/>
          </w:tcPr>
          <w:p w:rsidR="007F7022" w:rsidRPr="00A050B4" w:rsidRDefault="007F7022" w:rsidP="007F7022">
            <w:pPr>
              <w:rPr>
                <w:szCs w:val="24"/>
              </w:rPr>
            </w:pPr>
            <w:r w:rsidRPr="00A050B4">
              <w:rPr>
                <w:szCs w:val="24"/>
              </w:rPr>
              <w:t>Certificazioni informatiche: (1 punto per ogni corso)</w:t>
            </w:r>
          </w:p>
        </w:tc>
      </w:tr>
      <w:tr w:rsidR="007F7022" w:rsidRPr="00A050B4" w:rsidTr="007F7022">
        <w:tc>
          <w:tcPr>
            <w:tcW w:w="9747" w:type="dxa"/>
            <w:vAlign w:val="center"/>
          </w:tcPr>
          <w:p w:rsidR="007F7022" w:rsidRPr="00A050B4" w:rsidRDefault="007F7022" w:rsidP="007F7022">
            <w:pPr>
              <w:rPr>
                <w:szCs w:val="24"/>
              </w:rPr>
            </w:pPr>
            <w:r w:rsidRPr="00A050B4">
              <w:rPr>
                <w:szCs w:val="24"/>
              </w:rPr>
              <w:t>Pubblicazioni riferite alla disciplina richiesta: (max 1 punto)</w:t>
            </w:r>
          </w:p>
        </w:tc>
      </w:tr>
    </w:tbl>
    <w:p w:rsidR="00771DFA" w:rsidRPr="00F440DD" w:rsidRDefault="00771DFA" w:rsidP="00DB6EB3">
      <w:pPr>
        <w:rPr>
          <w:sz w:val="20"/>
        </w:rPr>
      </w:pPr>
    </w:p>
    <w:p w:rsidR="009244BC" w:rsidRDefault="009244BC" w:rsidP="00DB6EB3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7F7022" w:rsidRPr="00A050B4" w:rsidTr="007F7022">
        <w:tc>
          <w:tcPr>
            <w:tcW w:w="9747" w:type="dxa"/>
            <w:shd w:val="clear" w:color="auto" w:fill="D9D9D9" w:themeFill="background1" w:themeFillShade="D9"/>
          </w:tcPr>
          <w:p w:rsidR="007F7022" w:rsidRPr="00A050B4" w:rsidRDefault="007F7022" w:rsidP="00A050B4">
            <w:pPr>
              <w:jc w:val="center"/>
              <w:rPr>
                <w:b/>
                <w:szCs w:val="24"/>
              </w:rPr>
            </w:pPr>
            <w:r w:rsidRPr="00A050B4">
              <w:rPr>
                <w:b/>
                <w:szCs w:val="24"/>
              </w:rPr>
              <w:t>FORMAZIONE</w:t>
            </w:r>
          </w:p>
        </w:tc>
      </w:tr>
      <w:tr w:rsidR="007F7022" w:rsidRPr="00A050B4" w:rsidTr="007F7022">
        <w:tc>
          <w:tcPr>
            <w:tcW w:w="9747" w:type="dxa"/>
            <w:vAlign w:val="center"/>
          </w:tcPr>
          <w:p w:rsidR="007F7022" w:rsidRPr="00A050B4" w:rsidRDefault="007F7022" w:rsidP="007F7022">
            <w:pPr>
              <w:rPr>
                <w:szCs w:val="24"/>
              </w:rPr>
            </w:pPr>
            <w:r w:rsidRPr="00A050B4">
              <w:rPr>
                <w:szCs w:val="24"/>
              </w:rPr>
              <w:t>Laurea in discipline umanistiche (punti 4)</w:t>
            </w:r>
          </w:p>
        </w:tc>
      </w:tr>
      <w:tr w:rsidR="007F7022" w:rsidRPr="00A050B4" w:rsidTr="007F7022">
        <w:tc>
          <w:tcPr>
            <w:tcW w:w="9747" w:type="dxa"/>
            <w:vAlign w:val="bottom"/>
          </w:tcPr>
          <w:p w:rsidR="007F7022" w:rsidRPr="00A050B4" w:rsidRDefault="007F7022" w:rsidP="007F7022">
            <w:pPr>
              <w:rPr>
                <w:szCs w:val="24"/>
              </w:rPr>
            </w:pPr>
            <w:r w:rsidRPr="00A050B4">
              <w:rPr>
                <w:szCs w:val="24"/>
              </w:rPr>
              <w:t>Laurea in altre discipline (punti 2)</w:t>
            </w:r>
          </w:p>
        </w:tc>
      </w:tr>
      <w:tr w:rsidR="007F7022" w:rsidRPr="00A050B4" w:rsidTr="007F7022">
        <w:tc>
          <w:tcPr>
            <w:tcW w:w="9747" w:type="dxa"/>
            <w:vAlign w:val="center"/>
          </w:tcPr>
          <w:p w:rsidR="007F7022" w:rsidRPr="00A050B4" w:rsidRDefault="007F7022" w:rsidP="007F7022">
            <w:pPr>
              <w:rPr>
                <w:szCs w:val="24"/>
              </w:rPr>
            </w:pPr>
            <w:r w:rsidRPr="00A050B4">
              <w:rPr>
                <w:szCs w:val="24"/>
              </w:rPr>
              <w:t>Partecipazione a corsi di formazione attinenti alla figura richiesta, in qualità di discente: (1 punto per ogni corso)</w:t>
            </w:r>
          </w:p>
        </w:tc>
      </w:tr>
    </w:tbl>
    <w:p w:rsidR="00771DFA" w:rsidRDefault="00771DFA" w:rsidP="00DB6EB3">
      <w:pPr>
        <w:rPr>
          <w:szCs w:val="24"/>
        </w:rPr>
      </w:pPr>
    </w:p>
    <w:p w:rsidR="009244BC" w:rsidRPr="00F440DD" w:rsidRDefault="009244BC" w:rsidP="00DB6EB3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7F7022" w:rsidRPr="00A050B4" w:rsidTr="007F7022">
        <w:tc>
          <w:tcPr>
            <w:tcW w:w="9747" w:type="dxa"/>
            <w:shd w:val="clear" w:color="auto" w:fill="D9D9D9" w:themeFill="background1" w:themeFillShade="D9"/>
          </w:tcPr>
          <w:p w:rsidR="007F7022" w:rsidRPr="00A050B4" w:rsidRDefault="007F7022" w:rsidP="00A050B4">
            <w:pPr>
              <w:jc w:val="center"/>
              <w:rPr>
                <w:b/>
                <w:szCs w:val="24"/>
              </w:rPr>
            </w:pPr>
            <w:r w:rsidRPr="00A050B4">
              <w:rPr>
                <w:b/>
                <w:szCs w:val="24"/>
              </w:rPr>
              <w:t>TITOLI DI SERVIZIO O LAVORO</w:t>
            </w:r>
          </w:p>
        </w:tc>
      </w:tr>
      <w:tr w:rsidR="007F7022" w:rsidRPr="00A050B4" w:rsidTr="007F7022">
        <w:tc>
          <w:tcPr>
            <w:tcW w:w="9747" w:type="dxa"/>
            <w:vAlign w:val="center"/>
          </w:tcPr>
          <w:p w:rsidR="007F7022" w:rsidRPr="00A050B4" w:rsidRDefault="007F7022" w:rsidP="007F7022">
            <w:pPr>
              <w:rPr>
                <w:szCs w:val="24"/>
              </w:rPr>
            </w:pPr>
            <w:r w:rsidRPr="00A050B4">
              <w:rPr>
                <w:szCs w:val="24"/>
              </w:rPr>
              <w:t>Esperienza lavorativa nel settore biblioteche (2 punti per ogni anno)</w:t>
            </w:r>
          </w:p>
        </w:tc>
      </w:tr>
      <w:tr w:rsidR="007F7022" w:rsidRPr="00A050B4" w:rsidTr="007F7022">
        <w:tc>
          <w:tcPr>
            <w:tcW w:w="9747" w:type="dxa"/>
            <w:vAlign w:val="bottom"/>
          </w:tcPr>
          <w:p w:rsidR="007F7022" w:rsidRPr="00A050B4" w:rsidRDefault="007F7022" w:rsidP="005279D0">
            <w:pPr>
              <w:rPr>
                <w:szCs w:val="24"/>
              </w:rPr>
            </w:pPr>
            <w:r w:rsidRPr="00A050B4">
              <w:rPr>
                <w:szCs w:val="24"/>
              </w:rPr>
              <w:t>Anzianità di servizio come docente (0,50 punti per ogni anno)</w:t>
            </w:r>
          </w:p>
        </w:tc>
      </w:tr>
      <w:tr w:rsidR="007F7022" w:rsidRPr="00A050B4" w:rsidTr="007F7022">
        <w:tc>
          <w:tcPr>
            <w:tcW w:w="9747" w:type="dxa"/>
            <w:vAlign w:val="center"/>
          </w:tcPr>
          <w:p w:rsidR="007F7022" w:rsidRPr="00A050B4" w:rsidRDefault="007F7022" w:rsidP="007F7022">
            <w:pPr>
              <w:rPr>
                <w:szCs w:val="24"/>
              </w:rPr>
            </w:pPr>
            <w:r w:rsidRPr="00A050B4">
              <w:rPr>
                <w:szCs w:val="24"/>
              </w:rPr>
              <w:t>Anzianità di servizio come docente nell’attuale scuola (0,50 punti per ogni anno)</w:t>
            </w:r>
          </w:p>
        </w:tc>
      </w:tr>
    </w:tbl>
    <w:p w:rsidR="00367698" w:rsidRDefault="00367698" w:rsidP="00DB6EB3">
      <w:pPr>
        <w:rPr>
          <w:szCs w:val="24"/>
        </w:rPr>
      </w:pPr>
    </w:p>
    <w:p w:rsidR="00323A8C" w:rsidRDefault="00323A8C" w:rsidP="00771DFA">
      <w:pPr>
        <w:jc w:val="both"/>
        <w:rPr>
          <w:rFonts w:ascii="Arial" w:hAnsi="Arial" w:cs="Arial"/>
        </w:rPr>
      </w:pPr>
    </w:p>
    <w:p w:rsidR="009244BC" w:rsidRDefault="009244BC" w:rsidP="00771DFA">
      <w:pPr>
        <w:jc w:val="both"/>
        <w:rPr>
          <w:rFonts w:ascii="Arial" w:hAnsi="Arial" w:cs="Arial"/>
        </w:rPr>
      </w:pPr>
    </w:p>
    <w:p w:rsidR="00323A8C" w:rsidRPr="00323A8C" w:rsidRDefault="00323A8C" w:rsidP="00323A8C">
      <w:pPr>
        <w:jc w:val="center"/>
        <w:rPr>
          <w:b/>
          <w:szCs w:val="24"/>
        </w:rPr>
      </w:pPr>
      <w:r w:rsidRPr="00323A8C">
        <w:rPr>
          <w:b/>
          <w:szCs w:val="24"/>
        </w:rPr>
        <w:t xml:space="preserve">TABELLA DI VALUTAZIONE DEI TITOLI PER LA FIGURA DI </w:t>
      </w:r>
      <w:r w:rsidR="00F364B7">
        <w:rPr>
          <w:b/>
          <w:szCs w:val="24"/>
        </w:rPr>
        <w:t>ASSISTENTE AMMINISTRATIVO CONTABILE</w:t>
      </w:r>
    </w:p>
    <w:p w:rsidR="00323A8C" w:rsidRDefault="00323A8C" w:rsidP="00771DF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7F7022" w:rsidRPr="00A050B4" w:rsidTr="007F7022">
        <w:tc>
          <w:tcPr>
            <w:tcW w:w="9747" w:type="dxa"/>
            <w:shd w:val="clear" w:color="auto" w:fill="D9D9D9" w:themeFill="background1" w:themeFillShade="D9"/>
          </w:tcPr>
          <w:p w:rsidR="007F7022" w:rsidRPr="00A050B4" w:rsidRDefault="007F7022" w:rsidP="00A050B4">
            <w:pPr>
              <w:jc w:val="center"/>
              <w:rPr>
                <w:b/>
                <w:szCs w:val="24"/>
              </w:rPr>
            </w:pPr>
            <w:r w:rsidRPr="00A050B4">
              <w:rPr>
                <w:b/>
                <w:szCs w:val="24"/>
              </w:rPr>
              <w:t>TITOLI CULTURALI SPECIFICI RIFERITI ALL’AMBITO</w:t>
            </w:r>
          </w:p>
        </w:tc>
      </w:tr>
      <w:tr w:rsidR="007F7022" w:rsidRPr="00A050B4" w:rsidTr="007F7022">
        <w:tc>
          <w:tcPr>
            <w:tcW w:w="9747" w:type="dxa"/>
            <w:vAlign w:val="center"/>
          </w:tcPr>
          <w:p w:rsidR="007F7022" w:rsidRPr="00A050B4" w:rsidRDefault="007F7022" w:rsidP="00323A8C">
            <w:pPr>
              <w:rPr>
                <w:szCs w:val="24"/>
              </w:rPr>
            </w:pPr>
            <w:r w:rsidRPr="00A050B4">
              <w:rPr>
                <w:szCs w:val="24"/>
              </w:rPr>
              <w:t>Corsi di formazione in campo amm.vo contabile (5 punti per ogni corso, max 20)</w:t>
            </w:r>
          </w:p>
        </w:tc>
      </w:tr>
      <w:tr w:rsidR="007F7022" w:rsidRPr="00A050B4" w:rsidTr="007F7022">
        <w:tc>
          <w:tcPr>
            <w:tcW w:w="9747" w:type="dxa"/>
            <w:vAlign w:val="bottom"/>
          </w:tcPr>
          <w:p w:rsidR="007F7022" w:rsidRPr="00A050B4" w:rsidRDefault="007F7022" w:rsidP="007F7022">
            <w:pPr>
              <w:rPr>
                <w:szCs w:val="24"/>
              </w:rPr>
            </w:pPr>
            <w:r w:rsidRPr="00A050B4">
              <w:rPr>
                <w:szCs w:val="24"/>
              </w:rPr>
              <w:t>Certificazioni informatiche: (1 punto per ogni corso)</w:t>
            </w:r>
          </w:p>
        </w:tc>
      </w:tr>
    </w:tbl>
    <w:p w:rsidR="009244BC" w:rsidRDefault="009244BC" w:rsidP="00771DFA">
      <w:pPr>
        <w:jc w:val="both"/>
        <w:rPr>
          <w:rFonts w:ascii="Arial" w:hAnsi="Arial" w:cs="Arial"/>
        </w:rPr>
      </w:pPr>
    </w:p>
    <w:p w:rsidR="009244BC" w:rsidRPr="00F440DD" w:rsidRDefault="009244BC" w:rsidP="00771DFA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7F7022" w:rsidRPr="00A050B4" w:rsidTr="007F7022">
        <w:tc>
          <w:tcPr>
            <w:tcW w:w="9747" w:type="dxa"/>
            <w:shd w:val="clear" w:color="auto" w:fill="D9D9D9" w:themeFill="background1" w:themeFillShade="D9"/>
          </w:tcPr>
          <w:p w:rsidR="007F7022" w:rsidRPr="00A050B4" w:rsidRDefault="007F7022" w:rsidP="00A050B4">
            <w:pPr>
              <w:jc w:val="center"/>
              <w:rPr>
                <w:b/>
                <w:szCs w:val="24"/>
              </w:rPr>
            </w:pPr>
            <w:r w:rsidRPr="00A050B4">
              <w:rPr>
                <w:b/>
                <w:szCs w:val="24"/>
              </w:rPr>
              <w:t>FORMAZIONE</w:t>
            </w:r>
          </w:p>
        </w:tc>
      </w:tr>
      <w:tr w:rsidR="007F7022" w:rsidRPr="00A050B4" w:rsidTr="007F7022">
        <w:tc>
          <w:tcPr>
            <w:tcW w:w="9747" w:type="dxa"/>
            <w:vAlign w:val="center"/>
          </w:tcPr>
          <w:p w:rsidR="007F7022" w:rsidRPr="00A050B4" w:rsidRDefault="007F7022" w:rsidP="007F7022">
            <w:pPr>
              <w:rPr>
                <w:szCs w:val="24"/>
              </w:rPr>
            </w:pPr>
            <w:r w:rsidRPr="00A050B4">
              <w:rPr>
                <w:szCs w:val="24"/>
              </w:rPr>
              <w:t>Diploma di istruzione secondaria superiore (punti 5)</w:t>
            </w:r>
          </w:p>
        </w:tc>
      </w:tr>
      <w:tr w:rsidR="007F7022" w:rsidRPr="00A050B4" w:rsidTr="007F7022">
        <w:tc>
          <w:tcPr>
            <w:tcW w:w="9747" w:type="dxa"/>
            <w:vAlign w:val="bottom"/>
          </w:tcPr>
          <w:p w:rsidR="007F7022" w:rsidRPr="00A050B4" w:rsidRDefault="007F7022" w:rsidP="007F7022">
            <w:pPr>
              <w:rPr>
                <w:szCs w:val="24"/>
              </w:rPr>
            </w:pPr>
            <w:r w:rsidRPr="00A050B4">
              <w:rPr>
                <w:szCs w:val="24"/>
              </w:rPr>
              <w:t>Altri titoli inerenti la figura da ricoprire (punti 5)</w:t>
            </w:r>
          </w:p>
        </w:tc>
      </w:tr>
    </w:tbl>
    <w:p w:rsidR="009244BC" w:rsidRDefault="009244BC" w:rsidP="00771DFA">
      <w:pPr>
        <w:jc w:val="both"/>
        <w:rPr>
          <w:rFonts w:ascii="Arial" w:hAnsi="Arial" w:cs="Arial"/>
        </w:rPr>
      </w:pPr>
    </w:p>
    <w:p w:rsidR="009244BC" w:rsidRPr="00F440DD" w:rsidRDefault="009244BC" w:rsidP="00771DFA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7F7022" w:rsidRPr="00A050B4" w:rsidTr="007F7022">
        <w:tc>
          <w:tcPr>
            <w:tcW w:w="9747" w:type="dxa"/>
            <w:shd w:val="clear" w:color="auto" w:fill="D9D9D9" w:themeFill="background1" w:themeFillShade="D9"/>
          </w:tcPr>
          <w:p w:rsidR="007F7022" w:rsidRPr="00A050B4" w:rsidRDefault="007F7022" w:rsidP="00A050B4">
            <w:pPr>
              <w:jc w:val="center"/>
              <w:rPr>
                <w:b/>
                <w:szCs w:val="24"/>
              </w:rPr>
            </w:pPr>
            <w:r w:rsidRPr="00A050B4">
              <w:rPr>
                <w:b/>
                <w:szCs w:val="24"/>
              </w:rPr>
              <w:t>TITOLI DI SERVIZIO O LAVORO</w:t>
            </w:r>
          </w:p>
        </w:tc>
      </w:tr>
      <w:tr w:rsidR="007F7022" w:rsidRPr="00A050B4" w:rsidTr="007F7022">
        <w:tc>
          <w:tcPr>
            <w:tcW w:w="9747" w:type="dxa"/>
            <w:vAlign w:val="center"/>
          </w:tcPr>
          <w:p w:rsidR="007F7022" w:rsidRPr="00A050B4" w:rsidRDefault="007F7022" w:rsidP="005279D0">
            <w:pPr>
              <w:rPr>
                <w:szCs w:val="24"/>
              </w:rPr>
            </w:pPr>
            <w:r w:rsidRPr="00A050B4">
              <w:rPr>
                <w:szCs w:val="24"/>
              </w:rPr>
              <w:t>Personale Ata di ruolo (punti 10)</w:t>
            </w:r>
          </w:p>
        </w:tc>
      </w:tr>
      <w:tr w:rsidR="007F7022" w:rsidRPr="00A050B4" w:rsidTr="007F7022">
        <w:tc>
          <w:tcPr>
            <w:tcW w:w="9747" w:type="dxa"/>
            <w:vAlign w:val="bottom"/>
          </w:tcPr>
          <w:p w:rsidR="007F7022" w:rsidRPr="00A050B4" w:rsidRDefault="007F7022" w:rsidP="007F7022">
            <w:pPr>
              <w:rPr>
                <w:szCs w:val="24"/>
              </w:rPr>
            </w:pPr>
            <w:r w:rsidRPr="00A050B4">
              <w:rPr>
                <w:szCs w:val="24"/>
              </w:rPr>
              <w:t>Esperienze di gestione Amm.vo Contabile  (punti 5)</w:t>
            </w:r>
          </w:p>
        </w:tc>
      </w:tr>
    </w:tbl>
    <w:p w:rsidR="009244BC" w:rsidRDefault="009244BC" w:rsidP="00771DFA">
      <w:pPr>
        <w:jc w:val="both"/>
        <w:rPr>
          <w:rFonts w:ascii="Arial" w:hAnsi="Arial" w:cs="Arial"/>
        </w:rPr>
      </w:pPr>
    </w:p>
    <w:p w:rsidR="009244BC" w:rsidRPr="00F364B7" w:rsidRDefault="00F364B7" w:rsidP="00771DFA">
      <w:pPr>
        <w:jc w:val="both"/>
        <w:rPr>
          <w:szCs w:val="24"/>
        </w:rPr>
      </w:pPr>
      <w:r w:rsidRPr="00F364B7">
        <w:rPr>
          <w:szCs w:val="24"/>
        </w:rPr>
        <w:t>I risultati della selezione saranno resi pubblici mediante pubblicazione all’albo della scuola.</w:t>
      </w:r>
    </w:p>
    <w:p w:rsidR="00F364B7" w:rsidRPr="00F364B7" w:rsidRDefault="00F364B7" w:rsidP="00771DFA">
      <w:pPr>
        <w:jc w:val="both"/>
        <w:rPr>
          <w:szCs w:val="24"/>
        </w:rPr>
      </w:pPr>
      <w:r w:rsidRPr="00F364B7">
        <w:rPr>
          <w:szCs w:val="24"/>
        </w:rPr>
        <w:t>Gli incarichi saranno attribuiti anche in presenza di un solo curriculum rispondent</w:t>
      </w:r>
      <w:r w:rsidR="00F440DD">
        <w:rPr>
          <w:szCs w:val="24"/>
        </w:rPr>
        <w:t>e</w:t>
      </w:r>
      <w:r w:rsidRPr="00F364B7">
        <w:rPr>
          <w:szCs w:val="24"/>
        </w:rPr>
        <w:t xml:space="preserve"> alle esigenze progettuali.</w:t>
      </w:r>
    </w:p>
    <w:p w:rsidR="00F364B7" w:rsidRDefault="00F364B7" w:rsidP="00771DFA">
      <w:pPr>
        <w:jc w:val="both"/>
        <w:rPr>
          <w:szCs w:val="24"/>
        </w:rPr>
      </w:pPr>
      <w:r w:rsidRPr="00F364B7">
        <w:rPr>
          <w:szCs w:val="24"/>
        </w:rPr>
        <w:t>Qualora tra le istanze presentate non ci fossero dei profili adeguati a ricoprire gli incarichi in oggetto, il Dirigente scolastico procederà alla selezione di personale esterno all’Istituzione scolastica.</w:t>
      </w:r>
    </w:p>
    <w:p w:rsidR="00F364B7" w:rsidRDefault="00F364B7" w:rsidP="00771DFA">
      <w:pPr>
        <w:jc w:val="both"/>
        <w:rPr>
          <w:szCs w:val="24"/>
        </w:rPr>
      </w:pPr>
    </w:p>
    <w:p w:rsidR="00F364B7" w:rsidRPr="00F364B7" w:rsidRDefault="00F364B7" w:rsidP="00F364B7">
      <w:pPr>
        <w:rPr>
          <w:b/>
          <w:szCs w:val="24"/>
          <w:u w:val="single"/>
        </w:rPr>
      </w:pPr>
      <w:r w:rsidRPr="0042422B">
        <w:rPr>
          <w:b/>
          <w:szCs w:val="24"/>
          <w:u w:val="single"/>
        </w:rPr>
        <w:t xml:space="preserve">Art. </w:t>
      </w:r>
      <w:r>
        <w:rPr>
          <w:b/>
          <w:szCs w:val="24"/>
          <w:u w:val="single"/>
        </w:rPr>
        <w:t>5</w:t>
      </w:r>
      <w:r w:rsidRPr="0042422B">
        <w:rPr>
          <w:b/>
          <w:szCs w:val="24"/>
          <w:u w:val="single"/>
        </w:rPr>
        <w:t>.</w:t>
      </w:r>
      <w:r w:rsidRPr="0042422B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>Rinuncia e surroga.</w:t>
      </w:r>
    </w:p>
    <w:p w:rsidR="009244BC" w:rsidRDefault="009244BC" w:rsidP="00771DFA">
      <w:pPr>
        <w:jc w:val="both"/>
        <w:rPr>
          <w:rFonts w:ascii="Arial" w:hAnsi="Arial" w:cs="Arial"/>
        </w:rPr>
      </w:pPr>
    </w:p>
    <w:p w:rsidR="00F364B7" w:rsidRPr="002E36A4" w:rsidRDefault="00F364B7" w:rsidP="00771DFA">
      <w:pPr>
        <w:jc w:val="both"/>
        <w:rPr>
          <w:szCs w:val="24"/>
        </w:rPr>
      </w:pPr>
      <w:r w:rsidRPr="002E36A4">
        <w:rPr>
          <w:szCs w:val="24"/>
        </w:rPr>
        <w:t>In caso di rinuncia, si procederà alla surroga utilizzando la graduatoria di merito di cui all’art. 4.</w:t>
      </w:r>
    </w:p>
    <w:p w:rsidR="00F364B7" w:rsidRDefault="00F364B7" w:rsidP="00771DFA">
      <w:pPr>
        <w:jc w:val="both"/>
        <w:rPr>
          <w:rFonts w:ascii="Arial" w:hAnsi="Arial" w:cs="Arial"/>
        </w:rPr>
      </w:pPr>
    </w:p>
    <w:p w:rsidR="00F364B7" w:rsidRDefault="00F364B7" w:rsidP="00F364B7">
      <w:pPr>
        <w:rPr>
          <w:b/>
          <w:szCs w:val="24"/>
          <w:u w:val="single"/>
        </w:rPr>
      </w:pPr>
      <w:r w:rsidRPr="0042422B">
        <w:rPr>
          <w:b/>
          <w:szCs w:val="24"/>
          <w:u w:val="single"/>
        </w:rPr>
        <w:t xml:space="preserve">Art. </w:t>
      </w:r>
      <w:r>
        <w:rPr>
          <w:b/>
          <w:szCs w:val="24"/>
          <w:u w:val="single"/>
        </w:rPr>
        <w:t>6</w:t>
      </w:r>
      <w:r w:rsidRPr="0042422B">
        <w:rPr>
          <w:b/>
          <w:szCs w:val="24"/>
          <w:u w:val="single"/>
        </w:rPr>
        <w:t>.</w:t>
      </w:r>
      <w:r w:rsidRPr="0042422B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>Ore di attività previste e compensi.</w:t>
      </w:r>
    </w:p>
    <w:p w:rsidR="00F364B7" w:rsidRDefault="00F364B7" w:rsidP="00771DFA">
      <w:pPr>
        <w:jc w:val="both"/>
        <w:rPr>
          <w:rFonts w:ascii="Arial" w:hAnsi="Arial" w:cs="Arial"/>
        </w:rPr>
      </w:pPr>
    </w:p>
    <w:p w:rsidR="00F364B7" w:rsidRPr="002E36A4" w:rsidRDefault="00F364B7" w:rsidP="00771DFA">
      <w:pPr>
        <w:jc w:val="both"/>
        <w:rPr>
          <w:szCs w:val="24"/>
        </w:rPr>
      </w:pPr>
      <w:r w:rsidRPr="002E36A4">
        <w:rPr>
          <w:szCs w:val="24"/>
        </w:rPr>
        <w:t>Il pagamento dei compensi, previsto dall’Avviso del MIUR per max 20% del finanziamento, sarà il seguente:</w:t>
      </w:r>
    </w:p>
    <w:p w:rsidR="00F364B7" w:rsidRPr="002E36A4" w:rsidRDefault="00F364B7" w:rsidP="00F364B7">
      <w:pPr>
        <w:numPr>
          <w:ilvl w:val="0"/>
          <w:numId w:val="6"/>
        </w:numPr>
        <w:jc w:val="both"/>
        <w:rPr>
          <w:szCs w:val="24"/>
        </w:rPr>
      </w:pPr>
      <w:r w:rsidRPr="002E36A4">
        <w:rPr>
          <w:szCs w:val="24"/>
        </w:rPr>
        <w:lastRenderedPageBreak/>
        <w:t xml:space="preserve">REFERENTE-COORDINATORE: n. </w:t>
      </w:r>
      <w:r w:rsidR="005E78B6">
        <w:rPr>
          <w:szCs w:val="24"/>
        </w:rPr>
        <w:t>25</w:t>
      </w:r>
      <w:r w:rsidRPr="002E36A4">
        <w:rPr>
          <w:szCs w:val="24"/>
        </w:rPr>
        <w:t xml:space="preserve"> ore a € 17,50 L.D.</w:t>
      </w:r>
    </w:p>
    <w:p w:rsidR="00F364B7" w:rsidRPr="002E36A4" w:rsidRDefault="007F7022" w:rsidP="00F364B7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2 DOCENTI COLLABORATORI: n. 1</w:t>
      </w:r>
      <w:r w:rsidR="005E78B6">
        <w:rPr>
          <w:szCs w:val="24"/>
        </w:rPr>
        <w:t>5</w:t>
      </w:r>
      <w:r w:rsidR="00F364B7" w:rsidRPr="002E36A4">
        <w:rPr>
          <w:szCs w:val="24"/>
        </w:rPr>
        <w:t xml:space="preserve"> ore a € 17,50 ciascuno L.D.</w:t>
      </w:r>
    </w:p>
    <w:p w:rsidR="00F364B7" w:rsidRPr="002E36A4" w:rsidRDefault="00F364B7" w:rsidP="00F364B7">
      <w:pPr>
        <w:numPr>
          <w:ilvl w:val="0"/>
          <w:numId w:val="6"/>
        </w:numPr>
        <w:jc w:val="both"/>
        <w:rPr>
          <w:szCs w:val="24"/>
        </w:rPr>
      </w:pPr>
      <w:r w:rsidRPr="002E36A4">
        <w:rPr>
          <w:szCs w:val="24"/>
        </w:rPr>
        <w:t xml:space="preserve">1 ASSISTENTE AMM.VO CONTABILE: n. </w:t>
      </w:r>
      <w:r w:rsidR="007F7022">
        <w:rPr>
          <w:szCs w:val="24"/>
        </w:rPr>
        <w:t>2</w:t>
      </w:r>
      <w:r w:rsidR="005E78B6">
        <w:rPr>
          <w:szCs w:val="24"/>
        </w:rPr>
        <w:t>5</w:t>
      </w:r>
      <w:r w:rsidRPr="002E36A4">
        <w:rPr>
          <w:szCs w:val="24"/>
        </w:rPr>
        <w:t xml:space="preserve"> ore a € 14,50 L.D.</w:t>
      </w:r>
    </w:p>
    <w:p w:rsidR="00F364B7" w:rsidRDefault="00F364B7" w:rsidP="002E36A4">
      <w:pPr>
        <w:ind w:left="360"/>
        <w:jc w:val="both"/>
        <w:rPr>
          <w:rFonts w:ascii="Arial" w:hAnsi="Arial" w:cs="Arial"/>
        </w:rPr>
      </w:pPr>
    </w:p>
    <w:p w:rsidR="002E36A4" w:rsidRDefault="002E36A4" w:rsidP="002E36A4">
      <w:pPr>
        <w:rPr>
          <w:b/>
          <w:szCs w:val="24"/>
          <w:u w:val="single"/>
        </w:rPr>
      </w:pPr>
      <w:r w:rsidRPr="0042422B">
        <w:rPr>
          <w:b/>
          <w:szCs w:val="24"/>
          <w:u w:val="single"/>
        </w:rPr>
        <w:t xml:space="preserve">Art. </w:t>
      </w:r>
      <w:r>
        <w:rPr>
          <w:b/>
          <w:szCs w:val="24"/>
          <w:u w:val="single"/>
        </w:rPr>
        <w:t>6</w:t>
      </w:r>
      <w:r w:rsidRPr="0042422B">
        <w:rPr>
          <w:b/>
          <w:szCs w:val="24"/>
          <w:u w:val="single"/>
        </w:rPr>
        <w:t>.</w:t>
      </w:r>
      <w:r w:rsidRPr="0042422B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>Ore di attività previste e compensi.</w:t>
      </w:r>
    </w:p>
    <w:p w:rsidR="002E36A4" w:rsidRDefault="002E36A4" w:rsidP="002E36A4">
      <w:pPr>
        <w:ind w:left="360"/>
        <w:jc w:val="both"/>
        <w:rPr>
          <w:rFonts w:ascii="Arial" w:hAnsi="Arial" w:cs="Arial"/>
        </w:rPr>
      </w:pPr>
    </w:p>
    <w:p w:rsidR="002E36A4" w:rsidRPr="002E36A4" w:rsidRDefault="002E36A4" w:rsidP="002E36A4">
      <w:pPr>
        <w:jc w:val="both"/>
        <w:rPr>
          <w:szCs w:val="24"/>
        </w:rPr>
      </w:pPr>
      <w:r w:rsidRPr="002E36A4">
        <w:rPr>
          <w:szCs w:val="24"/>
        </w:rPr>
        <w:t>Al presente bando è data diffusione mediante pubblicizzazione all’albo della scuola e sul sito web dell’Istituto.</w:t>
      </w:r>
    </w:p>
    <w:p w:rsidR="002E36A4" w:rsidRDefault="002E36A4" w:rsidP="002E36A4">
      <w:pPr>
        <w:jc w:val="both"/>
        <w:rPr>
          <w:rFonts w:ascii="Arial" w:hAnsi="Arial" w:cs="Arial"/>
        </w:rPr>
      </w:pPr>
    </w:p>
    <w:p w:rsidR="002E36A4" w:rsidRPr="007F7022" w:rsidRDefault="002E36A4" w:rsidP="002E36A4">
      <w:pPr>
        <w:jc w:val="both"/>
        <w:rPr>
          <w:b/>
          <w:szCs w:val="24"/>
          <w:u w:val="single"/>
        </w:rPr>
      </w:pPr>
      <w:r w:rsidRPr="007F7022">
        <w:rPr>
          <w:b/>
          <w:szCs w:val="24"/>
          <w:u w:val="single"/>
        </w:rPr>
        <w:t>Informativa ai sensi dell’art. 13 del D.L.vo n. 196/2003</w:t>
      </w:r>
      <w:r w:rsidR="007F7022" w:rsidRPr="007F7022">
        <w:rPr>
          <w:b/>
          <w:szCs w:val="24"/>
          <w:u w:val="single"/>
        </w:rPr>
        <w:t xml:space="preserve"> e successive modifiche ed integrazioni</w:t>
      </w:r>
      <w:r w:rsidRPr="007F7022">
        <w:rPr>
          <w:b/>
          <w:szCs w:val="24"/>
          <w:u w:val="single"/>
        </w:rPr>
        <w:t>. Tutela della privacy</w:t>
      </w:r>
    </w:p>
    <w:p w:rsidR="002E36A4" w:rsidRPr="007F7022" w:rsidRDefault="002E36A4" w:rsidP="002E36A4">
      <w:pPr>
        <w:jc w:val="both"/>
        <w:rPr>
          <w:szCs w:val="24"/>
        </w:rPr>
      </w:pPr>
    </w:p>
    <w:p w:rsidR="002E36A4" w:rsidRPr="007F7022" w:rsidRDefault="002E36A4" w:rsidP="002E36A4">
      <w:pPr>
        <w:jc w:val="both"/>
        <w:rPr>
          <w:szCs w:val="24"/>
        </w:rPr>
      </w:pPr>
      <w:r w:rsidRPr="007F7022">
        <w:rPr>
          <w:szCs w:val="24"/>
        </w:rPr>
        <w:t>I dati richiesti saranno raccolti ai fini del procedimento per il quale vengono rilasciati e saranno utilizzati esclusivamente per tale scopo, e comunque, nell’ambito dell’attività istituzionale dell’Istituto.</w:t>
      </w:r>
    </w:p>
    <w:p w:rsidR="002E36A4" w:rsidRPr="002E36A4" w:rsidRDefault="002E36A4" w:rsidP="002E36A4">
      <w:pPr>
        <w:jc w:val="both"/>
        <w:rPr>
          <w:szCs w:val="24"/>
        </w:rPr>
      </w:pPr>
      <w:r w:rsidRPr="007F7022">
        <w:rPr>
          <w:szCs w:val="24"/>
        </w:rPr>
        <w:t>All’interessato competono i diritti di cui all’art.7 del D.L.vo n. 196/2003</w:t>
      </w:r>
    </w:p>
    <w:p w:rsidR="002E36A4" w:rsidRDefault="002E36A4" w:rsidP="002E36A4">
      <w:pPr>
        <w:jc w:val="both"/>
        <w:rPr>
          <w:rFonts w:ascii="Arial" w:hAnsi="Arial" w:cs="Arial"/>
        </w:rPr>
      </w:pPr>
    </w:p>
    <w:p w:rsidR="002E36A4" w:rsidRDefault="002E36A4" w:rsidP="002E36A4">
      <w:pPr>
        <w:jc w:val="both"/>
        <w:rPr>
          <w:rFonts w:ascii="Arial" w:hAnsi="Arial" w:cs="Arial"/>
        </w:rPr>
      </w:pPr>
    </w:p>
    <w:p w:rsidR="002E36A4" w:rsidRDefault="002E36A4" w:rsidP="002E36A4">
      <w:pPr>
        <w:ind w:left="360"/>
        <w:jc w:val="both"/>
        <w:rPr>
          <w:rFonts w:ascii="Arial" w:hAnsi="Arial" w:cs="Arial"/>
        </w:rPr>
      </w:pPr>
    </w:p>
    <w:p w:rsidR="00771DFA" w:rsidRDefault="00771DFA" w:rsidP="00771DFA">
      <w:pPr>
        <w:rPr>
          <w:rFonts w:ascii="Arial" w:hAnsi="Arial" w:cs="Arial"/>
        </w:rPr>
      </w:pPr>
    </w:p>
    <w:p w:rsidR="00771DFA" w:rsidRDefault="00771DFA" w:rsidP="00DB6EB3">
      <w:pPr>
        <w:rPr>
          <w:szCs w:val="24"/>
        </w:rPr>
      </w:pPr>
    </w:p>
    <w:p w:rsidR="00A423D9" w:rsidRDefault="00A423D9" w:rsidP="00DB6EB3">
      <w:pPr>
        <w:rPr>
          <w:szCs w:val="24"/>
        </w:rPr>
      </w:pPr>
    </w:p>
    <w:p w:rsidR="00A423D9" w:rsidRDefault="00A423D9" w:rsidP="00DB6EB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IL DIRIGENTE SCOLASTICO</w:t>
      </w:r>
    </w:p>
    <w:p w:rsidR="00A423D9" w:rsidRPr="00677185" w:rsidRDefault="00A423D9" w:rsidP="00DB6EB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Sara Pierfranca CALIGARIS</w:t>
      </w:r>
    </w:p>
    <w:sectPr w:rsidR="00A423D9" w:rsidRPr="00677185" w:rsidSect="00E64310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293" w:rsidRDefault="00C72293">
      <w:r>
        <w:separator/>
      </w:r>
    </w:p>
  </w:endnote>
  <w:endnote w:type="continuationSeparator" w:id="1">
    <w:p w:rsidR="00C72293" w:rsidRDefault="00C7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293" w:rsidRDefault="00C72293">
      <w:r>
        <w:separator/>
      </w:r>
    </w:p>
  </w:footnote>
  <w:footnote w:type="continuationSeparator" w:id="1">
    <w:p w:rsidR="00C72293" w:rsidRDefault="00C72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6D9D"/>
    <w:multiLevelType w:val="hybridMultilevel"/>
    <w:tmpl w:val="4FCEE0AC"/>
    <w:lvl w:ilvl="0" w:tplc="1F7077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3BCF"/>
    <w:multiLevelType w:val="hybridMultilevel"/>
    <w:tmpl w:val="350A3D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C1BF0"/>
    <w:multiLevelType w:val="hybridMultilevel"/>
    <w:tmpl w:val="41D85F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96F44"/>
    <w:multiLevelType w:val="hybridMultilevel"/>
    <w:tmpl w:val="8160C8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1440E"/>
    <w:multiLevelType w:val="hybridMultilevel"/>
    <w:tmpl w:val="1C8EFB2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13FB5"/>
    <w:multiLevelType w:val="hybridMultilevel"/>
    <w:tmpl w:val="59B013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D65"/>
    <w:rsid w:val="00006139"/>
    <w:rsid w:val="00022A2D"/>
    <w:rsid w:val="00043433"/>
    <w:rsid w:val="00094C9A"/>
    <w:rsid w:val="00110125"/>
    <w:rsid w:val="001248E5"/>
    <w:rsid w:val="001433D6"/>
    <w:rsid w:val="001B2982"/>
    <w:rsid w:val="001E5320"/>
    <w:rsid w:val="00206960"/>
    <w:rsid w:val="002120BA"/>
    <w:rsid w:val="00216934"/>
    <w:rsid w:val="002339BF"/>
    <w:rsid w:val="002A647F"/>
    <w:rsid w:val="002B5EDB"/>
    <w:rsid w:val="002E36A4"/>
    <w:rsid w:val="00323A8C"/>
    <w:rsid w:val="003267B6"/>
    <w:rsid w:val="00364790"/>
    <w:rsid w:val="00367698"/>
    <w:rsid w:val="00380E89"/>
    <w:rsid w:val="0038763A"/>
    <w:rsid w:val="00392E50"/>
    <w:rsid w:val="003A7D34"/>
    <w:rsid w:val="003C650C"/>
    <w:rsid w:val="0041655D"/>
    <w:rsid w:val="0042422B"/>
    <w:rsid w:val="0042758A"/>
    <w:rsid w:val="004449D1"/>
    <w:rsid w:val="00501D65"/>
    <w:rsid w:val="00534B2F"/>
    <w:rsid w:val="005639FE"/>
    <w:rsid w:val="00592F0B"/>
    <w:rsid w:val="005A0B96"/>
    <w:rsid w:val="005E78B6"/>
    <w:rsid w:val="00602539"/>
    <w:rsid w:val="00610051"/>
    <w:rsid w:val="006221D9"/>
    <w:rsid w:val="0062699F"/>
    <w:rsid w:val="00677185"/>
    <w:rsid w:val="006C18D3"/>
    <w:rsid w:val="006C601F"/>
    <w:rsid w:val="006C7EEE"/>
    <w:rsid w:val="006F509C"/>
    <w:rsid w:val="006F543D"/>
    <w:rsid w:val="0076096F"/>
    <w:rsid w:val="00771DFA"/>
    <w:rsid w:val="007F60FF"/>
    <w:rsid w:val="007F7022"/>
    <w:rsid w:val="00827413"/>
    <w:rsid w:val="00866D2E"/>
    <w:rsid w:val="00867007"/>
    <w:rsid w:val="008B6434"/>
    <w:rsid w:val="008B7C2B"/>
    <w:rsid w:val="00901E8C"/>
    <w:rsid w:val="00914602"/>
    <w:rsid w:val="00916DE2"/>
    <w:rsid w:val="009210AA"/>
    <w:rsid w:val="009244BC"/>
    <w:rsid w:val="00924FFA"/>
    <w:rsid w:val="009F12D9"/>
    <w:rsid w:val="00A00033"/>
    <w:rsid w:val="00A050B4"/>
    <w:rsid w:val="00A25175"/>
    <w:rsid w:val="00A340E6"/>
    <w:rsid w:val="00A423D9"/>
    <w:rsid w:val="00A553F0"/>
    <w:rsid w:val="00A62038"/>
    <w:rsid w:val="00A71144"/>
    <w:rsid w:val="00A76793"/>
    <w:rsid w:val="00A94F85"/>
    <w:rsid w:val="00AE258F"/>
    <w:rsid w:val="00AF426A"/>
    <w:rsid w:val="00B3662B"/>
    <w:rsid w:val="00B37D9A"/>
    <w:rsid w:val="00B77D1F"/>
    <w:rsid w:val="00BA2F58"/>
    <w:rsid w:val="00BB2A52"/>
    <w:rsid w:val="00BB686A"/>
    <w:rsid w:val="00C72293"/>
    <w:rsid w:val="00C809CE"/>
    <w:rsid w:val="00CA4C2C"/>
    <w:rsid w:val="00D17050"/>
    <w:rsid w:val="00D27175"/>
    <w:rsid w:val="00D7642D"/>
    <w:rsid w:val="00DB6EB3"/>
    <w:rsid w:val="00E00A26"/>
    <w:rsid w:val="00E07DA5"/>
    <w:rsid w:val="00E506A4"/>
    <w:rsid w:val="00E64310"/>
    <w:rsid w:val="00E87DAE"/>
    <w:rsid w:val="00EA75B3"/>
    <w:rsid w:val="00ED6A87"/>
    <w:rsid w:val="00EF3F51"/>
    <w:rsid w:val="00F07CCD"/>
    <w:rsid w:val="00F364B7"/>
    <w:rsid w:val="00F440DD"/>
    <w:rsid w:val="00F54758"/>
    <w:rsid w:val="00F6504C"/>
    <w:rsid w:val="00F652F6"/>
    <w:rsid w:val="00F66A59"/>
    <w:rsid w:val="00F90F35"/>
    <w:rsid w:val="00F9307A"/>
    <w:rsid w:val="00FA230A"/>
    <w:rsid w:val="00FB3354"/>
    <w:rsid w:val="00FB50A5"/>
    <w:rsid w:val="00FF0FF8"/>
    <w:rsid w:val="00FF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07A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F9307A"/>
    <w:pPr>
      <w:keepNext/>
      <w:ind w:right="-982"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F9307A"/>
    <w:pPr>
      <w:keepNext/>
      <w:outlineLvl w:val="1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9307A"/>
    <w:rPr>
      <w:color w:val="0000FF"/>
      <w:u w:val="single"/>
    </w:rPr>
  </w:style>
  <w:style w:type="paragraph" w:styleId="Corpodeltesto">
    <w:name w:val="Body Text"/>
    <w:basedOn w:val="Normale"/>
    <w:rsid w:val="00F930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</w:pPr>
    <w:rPr>
      <w:b/>
      <w:bCs/>
      <w:i/>
      <w:iCs/>
      <w:sz w:val="28"/>
      <w:szCs w:val="28"/>
    </w:rPr>
  </w:style>
  <w:style w:type="paragraph" w:styleId="Corpodeltesto2">
    <w:name w:val="Body Text 2"/>
    <w:basedOn w:val="Normale"/>
    <w:rsid w:val="00F9307A"/>
    <w:pPr>
      <w:jc w:val="both"/>
    </w:pPr>
    <w:rPr>
      <w:b/>
      <w:bCs/>
    </w:rPr>
  </w:style>
  <w:style w:type="character" w:styleId="Collegamentovisitato">
    <w:name w:val="FollowedHyperlink"/>
    <w:basedOn w:val="Carpredefinitoparagrafo"/>
    <w:rsid w:val="00F9307A"/>
    <w:rPr>
      <w:color w:val="800080"/>
      <w:u w:val="single"/>
    </w:rPr>
  </w:style>
  <w:style w:type="paragraph" w:styleId="Corpodeltesto3">
    <w:name w:val="Body Text 3"/>
    <w:basedOn w:val="Normale"/>
    <w:rsid w:val="00F9307A"/>
    <w:rPr>
      <w:b/>
      <w:bCs/>
      <w:sz w:val="32"/>
      <w:szCs w:val="24"/>
    </w:rPr>
  </w:style>
  <w:style w:type="paragraph" w:styleId="Intestazione">
    <w:name w:val="header"/>
    <w:basedOn w:val="Normale"/>
    <w:link w:val="IntestazioneCarattere"/>
    <w:rsid w:val="00F930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307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F9307A"/>
    <w:pPr>
      <w:spacing w:line="360" w:lineRule="auto"/>
      <w:ind w:firstLine="709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A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A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C18D3"/>
  </w:style>
  <w:style w:type="character" w:customStyle="1" w:styleId="ams">
    <w:name w:val="ams"/>
    <w:basedOn w:val="Carpredefinitoparagrafo"/>
    <w:rsid w:val="006C18D3"/>
  </w:style>
  <w:style w:type="character" w:customStyle="1" w:styleId="l8">
    <w:name w:val="l8"/>
    <w:basedOn w:val="Carpredefinitoparagrafo"/>
    <w:rsid w:val="006C18D3"/>
  </w:style>
  <w:style w:type="character" w:customStyle="1" w:styleId="e">
    <w:name w:val="e"/>
    <w:basedOn w:val="Carpredefinitoparagrafo"/>
    <w:rsid w:val="006C18D3"/>
  </w:style>
  <w:style w:type="character" w:customStyle="1" w:styleId="txql0d">
    <w:name w:val="txql0d"/>
    <w:basedOn w:val="Carpredefinitoparagrafo"/>
    <w:rsid w:val="006C18D3"/>
  </w:style>
  <w:style w:type="character" w:customStyle="1" w:styleId="Titolo1Carattere">
    <w:name w:val="Titolo 1 Carattere"/>
    <w:basedOn w:val="Carpredefinitoparagrafo"/>
    <w:link w:val="Titolo1"/>
    <w:rsid w:val="00E64310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64310"/>
    <w:rPr>
      <w:sz w:val="24"/>
    </w:rPr>
  </w:style>
  <w:style w:type="table" w:styleId="Grigliatabella">
    <w:name w:val="Table Grid"/>
    <w:basedOn w:val="Tabellanormale"/>
    <w:uiPriority w:val="59"/>
    <w:rsid w:val="00392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348">
          <w:marLeft w:val="0"/>
          <w:marRight w:val="2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87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9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92333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7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14110">
                                                      <w:marLeft w:val="0"/>
                                                      <w:marRight w:val="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4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1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8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4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2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86481">
                                                  <w:marLeft w:val="2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70382">
                                                      <w:marLeft w:val="0"/>
                                                      <w:marRight w:val="133"/>
                                                      <w:marTop w:val="4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58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9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1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03790">
                                          <w:marLeft w:val="0"/>
                                          <w:marRight w:val="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28066">
                                          <w:marLeft w:val="0"/>
                                          <w:marRight w:val="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173077">
                                          <w:marLeft w:val="0"/>
                                          <w:marRight w:val="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3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scoli-felizzano.go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c81800q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ic81800q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pascoli-felizzan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"G. PASCOLI" - FELIZZANO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22</cp:revision>
  <cp:lastPrinted>2018-06-06T11:02:00Z</cp:lastPrinted>
  <dcterms:created xsi:type="dcterms:W3CDTF">2018-06-06T11:06:00Z</dcterms:created>
  <dcterms:modified xsi:type="dcterms:W3CDTF">2018-06-14T13:35:00Z</dcterms:modified>
</cp:coreProperties>
</file>